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262C6" w:rsidP="00C80180" w:rsidRDefault="00496763" w14:paraId="c1d2fba" w14:textId="c1d2fba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M&amp;J COMMERCE </w:t>
      </w:r>
      <w:r w:rsidRPr="00B809A5" w:rsidR="00C80180">
        <w:rPr>
          <w:sz w:val="24"/>
          <w:szCs w:val="24"/>
        </w:rPr>
        <w:t xml:space="preserve">d.o.o. </w:t>
      </w:r>
      <w:r>
        <w:rPr>
          <w:sz w:val="24"/>
          <w:szCs w:val="24"/>
        </w:rPr>
        <w:t>u stečaju</w:t>
      </w:r>
    </w:p>
    <w:p w:rsidR="00D653D2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Mosećka 99</w:t>
      </w:r>
    </w:p>
    <w:p w:rsidRPr="00B809A5" w:rsidR="00C80180" w:rsidP="00C80180" w:rsidRDefault="00496763">
      <w:pPr>
        <w:rPr>
          <w:sz w:val="24"/>
          <w:szCs w:val="24"/>
        </w:rPr>
      </w:pPr>
      <w:r>
        <w:rPr>
          <w:sz w:val="24"/>
          <w:szCs w:val="24"/>
        </w:rPr>
        <w:t>21 0</w:t>
      </w:r>
      <w:r w:rsidR="00D653D2">
        <w:rPr>
          <w:sz w:val="24"/>
          <w:szCs w:val="24"/>
        </w:rPr>
        <w:t xml:space="preserve">00 </w:t>
      </w:r>
      <w:r>
        <w:rPr>
          <w:sz w:val="24"/>
          <w:szCs w:val="24"/>
        </w:rPr>
        <w:t>SPLIT</w:t>
      </w:r>
      <w:r w:rsidRPr="00B809A5" w:rsidR="00B809A5">
        <w:rPr>
          <w:sz w:val="24"/>
          <w:szCs w:val="24"/>
        </w:rPr>
        <w:t xml:space="preserve"> </w:t>
      </w:r>
    </w:p>
    <w:p w:rsidRPr="00C80180" w:rsidR="00C80180" w:rsidP="00C80180" w:rsidRDefault="00C80180">
      <w:pPr>
        <w:jc w:val="both"/>
        <w:rPr>
          <w:sz w:val="24"/>
          <w:szCs w:val="24"/>
        </w:rPr>
      </w:pPr>
      <w:r w:rsidRPr="00C80180">
        <w:rPr>
          <w:sz w:val="24"/>
          <w:szCs w:val="24"/>
        </w:rPr>
        <w:t xml:space="preserve">Stečajni upravitelj: </w:t>
      </w:r>
      <w:r w:rsidR="00D653D2">
        <w:rPr>
          <w:sz w:val="24"/>
          <w:szCs w:val="24"/>
        </w:rPr>
        <w:t>Damir Majstorović</w:t>
      </w:r>
    </w:p>
    <w:p w:rsidRPr="0042367D" w:rsidR="00C80180" w:rsidP="00C80180" w:rsidRDefault="00C80180">
      <w:pPr>
        <w:jc w:val="both"/>
        <w:rPr>
          <w:rFonts w:ascii="Arial" w:hAnsi="Arial" w:cs="Arial"/>
          <w:b/>
          <w:sz w:val="16"/>
          <w:szCs w:val="16"/>
        </w:rPr>
      </w:pPr>
    </w:p>
    <w:p w:rsidRPr="00B25AC4" w:rsidR="006D03A0" w:rsidP="00C80180" w:rsidRDefault="006D03A0">
      <w:pPr>
        <w:jc w:val="both"/>
        <w:rPr>
          <w:sz w:val="24"/>
          <w:szCs w:val="24"/>
        </w:rPr>
      </w:pPr>
      <w:r w:rsidRPr="00A805FC">
        <w:rPr>
          <w:sz w:val="24"/>
          <w:szCs w:val="24"/>
        </w:rPr>
        <w:t xml:space="preserve">Stečajni upravitelj </w:t>
      </w:r>
      <w:r w:rsidR="00496763">
        <w:rPr>
          <w:sz w:val="24"/>
          <w:szCs w:val="24"/>
        </w:rPr>
        <w:t xml:space="preserve">M&amp;J COMMERCE </w:t>
      </w:r>
      <w:r w:rsidRPr="00A805FC">
        <w:rPr>
          <w:sz w:val="24"/>
          <w:szCs w:val="24"/>
        </w:rPr>
        <w:t>d.</w:t>
      </w:r>
      <w:r w:rsidRPr="00A805FC" w:rsidR="000B54B3">
        <w:rPr>
          <w:sz w:val="24"/>
          <w:szCs w:val="24"/>
        </w:rPr>
        <w:t>o</w:t>
      </w:r>
      <w:r w:rsidRPr="00A805FC">
        <w:rPr>
          <w:sz w:val="24"/>
          <w:szCs w:val="24"/>
        </w:rPr>
        <w:t>.</w:t>
      </w:r>
      <w:r w:rsidRPr="00A805FC" w:rsidR="000B54B3">
        <w:rPr>
          <w:sz w:val="24"/>
          <w:szCs w:val="24"/>
        </w:rPr>
        <w:t>o.</w:t>
      </w:r>
      <w:r w:rsidR="00496763">
        <w:rPr>
          <w:sz w:val="24"/>
          <w:szCs w:val="24"/>
        </w:rPr>
        <w:t>u stečaju</w:t>
      </w:r>
      <w:r w:rsidR="007262C6">
        <w:rPr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Split</w:t>
      </w:r>
      <w:r w:rsidRPr="004D1519" w:rsidR="00F8453D">
        <w:rPr>
          <w:color w:val="000000"/>
          <w:sz w:val="24"/>
          <w:szCs w:val="24"/>
        </w:rPr>
        <w:t xml:space="preserve">, </w:t>
      </w:r>
      <w:r w:rsidR="00496763">
        <w:rPr>
          <w:color w:val="000000"/>
          <w:sz w:val="24"/>
          <w:szCs w:val="24"/>
        </w:rPr>
        <w:t>Mosećka 99</w:t>
      </w:r>
      <w:r w:rsidR="00D653D2">
        <w:rPr>
          <w:color w:val="000000"/>
          <w:sz w:val="24"/>
          <w:szCs w:val="24"/>
        </w:rPr>
        <w:t>,</w:t>
      </w:r>
      <w:r w:rsidRPr="004D1519" w:rsidR="00840A7A">
        <w:rPr>
          <w:color w:val="000000"/>
          <w:sz w:val="24"/>
          <w:szCs w:val="24"/>
        </w:rPr>
        <w:t xml:space="preserve"> </w:t>
      </w:r>
      <w:r w:rsidRPr="004D1519" w:rsidR="0042367D">
        <w:rPr>
          <w:color w:val="000000"/>
          <w:sz w:val="24"/>
          <w:szCs w:val="24"/>
        </w:rPr>
        <w:t>na</w:t>
      </w:r>
      <w:r w:rsidR="0042367D">
        <w:rPr>
          <w:sz w:val="24"/>
          <w:szCs w:val="24"/>
        </w:rPr>
        <w:t xml:space="preserve"> </w:t>
      </w:r>
      <w:r w:rsidRPr="00A805FC">
        <w:rPr>
          <w:sz w:val="24"/>
          <w:szCs w:val="24"/>
        </w:rPr>
        <w:t>temelj</w:t>
      </w:r>
      <w:r w:rsidR="0042367D">
        <w:rPr>
          <w:sz w:val="24"/>
          <w:szCs w:val="24"/>
        </w:rPr>
        <w:t>u</w:t>
      </w:r>
      <w:r w:rsidRPr="00A805FC">
        <w:rPr>
          <w:sz w:val="24"/>
          <w:szCs w:val="24"/>
        </w:rPr>
        <w:t xml:space="preserve"> </w:t>
      </w:r>
      <w:r w:rsidRPr="00B25AC4" w:rsidR="00E02479">
        <w:rPr>
          <w:sz w:val="24"/>
          <w:szCs w:val="24"/>
        </w:rPr>
        <w:t xml:space="preserve">odluke </w:t>
      </w:r>
      <w:r w:rsidR="00F8453D">
        <w:rPr>
          <w:sz w:val="24"/>
          <w:szCs w:val="24"/>
        </w:rPr>
        <w:t>Skupštine</w:t>
      </w:r>
      <w:r w:rsidRPr="00B25AC4" w:rsidR="00E02479">
        <w:rPr>
          <w:sz w:val="24"/>
          <w:szCs w:val="24"/>
        </w:rPr>
        <w:t xml:space="preserve"> vjerovnika od </w:t>
      </w:r>
      <w:r w:rsidR="00EF682B">
        <w:rPr>
          <w:sz w:val="24"/>
          <w:szCs w:val="24"/>
        </w:rPr>
        <w:t>1</w:t>
      </w:r>
      <w:r w:rsidR="00496763">
        <w:rPr>
          <w:sz w:val="24"/>
          <w:szCs w:val="24"/>
        </w:rPr>
        <w:t>0</w:t>
      </w:r>
      <w:r w:rsidR="00FD5D8B">
        <w:rPr>
          <w:sz w:val="24"/>
          <w:szCs w:val="24"/>
        </w:rPr>
        <w:t xml:space="preserve">. </w:t>
      </w:r>
      <w:r w:rsidR="00496763">
        <w:rPr>
          <w:sz w:val="24"/>
          <w:szCs w:val="24"/>
        </w:rPr>
        <w:t>prosinca</w:t>
      </w:r>
      <w:r w:rsidR="00FD5D8B">
        <w:rPr>
          <w:sz w:val="24"/>
          <w:szCs w:val="24"/>
        </w:rPr>
        <w:t xml:space="preserve"> 202</w:t>
      </w:r>
      <w:r w:rsidR="00496763">
        <w:rPr>
          <w:sz w:val="24"/>
          <w:szCs w:val="24"/>
        </w:rPr>
        <w:t>0</w:t>
      </w:r>
      <w:r w:rsidRPr="00B25AC4" w:rsidR="00E02479">
        <w:rPr>
          <w:sz w:val="24"/>
          <w:szCs w:val="24"/>
        </w:rPr>
        <w:t>.</w:t>
      </w:r>
      <w:r w:rsidRPr="00B25AC4" w:rsidR="001C074F">
        <w:rPr>
          <w:sz w:val="24"/>
          <w:szCs w:val="24"/>
        </w:rPr>
        <w:t xml:space="preserve"> godine</w:t>
      </w:r>
    </w:p>
    <w:p w:rsidRPr="0042367D" w:rsidR="006D03A0" w:rsidRDefault="006D03A0">
      <w:pPr>
        <w:rPr>
          <w:sz w:val="16"/>
          <w:szCs w:val="16"/>
        </w:rPr>
      </w:pPr>
    </w:p>
    <w:p w:rsidR="001C074F" w:rsidP="001C074F" w:rsidRDefault="001C074F">
      <w:pPr>
        <w:jc w:val="center"/>
        <w:rPr>
          <w:sz w:val="24"/>
        </w:rPr>
      </w:pPr>
      <w:r>
        <w:rPr>
          <w:sz w:val="24"/>
        </w:rPr>
        <w:t>objavljuje</w:t>
      </w:r>
    </w:p>
    <w:p w:rsidRPr="00C05F1E" w:rsidR="001C074F" w:rsidP="001C074F" w:rsidRDefault="001C074F">
      <w:pPr>
        <w:jc w:val="center"/>
        <w:rPr>
          <w:b/>
          <w:sz w:val="36"/>
        </w:rPr>
      </w:pPr>
      <w:r w:rsidRPr="00C05F1E">
        <w:rPr>
          <w:b/>
          <w:sz w:val="36"/>
        </w:rPr>
        <w:t>O G L A S</w:t>
      </w:r>
    </w:p>
    <w:p w:rsidRPr="00022BE5" w:rsidR="001C074F" w:rsidP="001C074F" w:rsidRDefault="001C074F">
      <w:pPr>
        <w:jc w:val="center"/>
        <w:rPr>
          <w:b/>
          <w:sz w:val="24"/>
        </w:rPr>
      </w:pPr>
      <w:r w:rsidRPr="00022BE5">
        <w:rPr>
          <w:b/>
          <w:sz w:val="24"/>
        </w:rPr>
        <w:t xml:space="preserve">o prodaji </w:t>
      </w:r>
      <w:r w:rsidR="00D653D2">
        <w:rPr>
          <w:b/>
          <w:sz w:val="24"/>
        </w:rPr>
        <w:t>nekretnina</w:t>
      </w:r>
      <w:r w:rsidRPr="00022BE5">
        <w:rPr>
          <w:b/>
          <w:sz w:val="24"/>
        </w:rPr>
        <w:t xml:space="preserve"> stečajnog dužnika</w:t>
      </w:r>
    </w:p>
    <w:p w:rsidRPr="00022BE5" w:rsidR="0063302E" w:rsidP="001C074F" w:rsidRDefault="0063302E">
      <w:pPr>
        <w:jc w:val="center"/>
        <w:rPr>
          <w:b/>
          <w:sz w:val="24"/>
        </w:rPr>
      </w:pPr>
      <w:r w:rsidRPr="00022BE5">
        <w:rPr>
          <w:b/>
          <w:sz w:val="24"/>
        </w:rPr>
        <w:t>podnošenjem pisanih ponuda</w:t>
      </w:r>
    </w:p>
    <w:p w:rsidRPr="0042367D" w:rsidR="006D03A0" w:rsidRDefault="006D03A0">
      <w:pPr>
        <w:rPr>
          <w:b/>
          <w:sz w:val="16"/>
          <w:szCs w:val="16"/>
        </w:rPr>
      </w:pPr>
    </w:p>
    <w:p w:rsidRPr="00B809A5" w:rsidR="003B0966" w:rsidP="000F123C" w:rsidRDefault="0044447E">
      <w:pPr>
        <w:numPr>
          <w:ilvl w:val="0"/>
          <w:numId w:val="13"/>
        </w:numPr>
        <w:ind w:left="426" w:hanging="426"/>
        <w:jc w:val="both"/>
        <w:rPr>
          <w:b/>
          <w:noProof/>
          <w:sz w:val="24"/>
          <w:szCs w:val="24"/>
        </w:rPr>
      </w:pPr>
      <w:r w:rsidRPr="000F123C">
        <w:rPr>
          <w:noProof/>
          <w:sz w:val="24"/>
          <w:szCs w:val="24"/>
        </w:rPr>
        <w:t>Prodaj</w:t>
      </w:r>
      <w:r w:rsidR="00496763">
        <w:rPr>
          <w:noProof/>
          <w:sz w:val="24"/>
          <w:szCs w:val="24"/>
        </w:rPr>
        <w:t>e</w:t>
      </w:r>
      <w:r w:rsidRPr="000F123C">
        <w:rPr>
          <w:noProof/>
          <w:sz w:val="24"/>
          <w:szCs w:val="24"/>
        </w:rPr>
        <w:t xml:space="preserve"> se</w:t>
      </w:r>
      <w:r w:rsidRPr="000F123C" w:rsidR="00711E06">
        <w:rPr>
          <w:noProof/>
          <w:sz w:val="24"/>
          <w:szCs w:val="24"/>
        </w:rPr>
        <w:t xml:space="preserve"> nekretnin</w:t>
      </w:r>
      <w:r w:rsidR="00496763">
        <w:rPr>
          <w:noProof/>
          <w:sz w:val="24"/>
          <w:szCs w:val="24"/>
        </w:rPr>
        <w:t>a</w:t>
      </w:r>
      <w:r w:rsidRPr="000F123C" w:rsidR="00711E06">
        <w:rPr>
          <w:noProof/>
          <w:sz w:val="24"/>
          <w:szCs w:val="24"/>
        </w:rPr>
        <w:t xml:space="preserve"> stečajnog dužnika</w:t>
      </w:r>
      <w:r w:rsidRPr="000F123C" w:rsidR="00203206">
        <w:rPr>
          <w:noProof/>
          <w:sz w:val="24"/>
          <w:szCs w:val="24"/>
        </w:rPr>
        <w:t xml:space="preserve"> u </w:t>
      </w:r>
      <w:r w:rsidR="00496763">
        <w:rPr>
          <w:noProof/>
          <w:sz w:val="24"/>
          <w:szCs w:val="24"/>
        </w:rPr>
        <w:t>Splitu</w:t>
      </w:r>
      <w:r w:rsidRPr="000F123C" w:rsidR="00203206">
        <w:rPr>
          <w:noProof/>
          <w:sz w:val="24"/>
          <w:szCs w:val="24"/>
        </w:rPr>
        <w:t xml:space="preserve">, </w:t>
      </w:r>
      <w:r w:rsidR="00496763">
        <w:rPr>
          <w:noProof/>
          <w:sz w:val="24"/>
          <w:szCs w:val="24"/>
        </w:rPr>
        <w:t>Mosećka 99</w:t>
      </w:r>
      <w:r w:rsidRPr="000F123C" w:rsidR="00203206">
        <w:rPr>
          <w:noProof/>
          <w:sz w:val="24"/>
          <w:szCs w:val="24"/>
        </w:rPr>
        <w:t xml:space="preserve">, </w:t>
      </w:r>
      <w:r w:rsidR="00D27754">
        <w:rPr>
          <w:noProof/>
          <w:sz w:val="24"/>
          <w:szCs w:val="24"/>
        </w:rPr>
        <w:t>u izvanknjižnom vlasništvu, u naravi poslovno-skladišni prostor u prizemlju, položenom na kč.br. 5332/3 te kč.br. 5392/22, k.o. Split, neto korisne površine 1</w:t>
      </w:r>
      <w:r w:rsidR="00D450FB">
        <w:rPr>
          <w:noProof/>
          <w:sz w:val="24"/>
          <w:szCs w:val="24"/>
        </w:rPr>
        <w:t xml:space="preserve">80,00 </w:t>
      </w:r>
      <w:r w:rsidR="00D27754">
        <w:rPr>
          <w:noProof/>
          <w:sz w:val="24"/>
          <w:szCs w:val="24"/>
        </w:rPr>
        <w:t>m2.</w:t>
      </w:r>
    </w:p>
    <w:p w:rsidRPr="00022BE5" w:rsidR="000F123C" w:rsidP="00306461" w:rsidRDefault="000F123C">
      <w:pPr>
        <w:ind w:left="709" w:hanging="283"/>
        <w:jc w:val="both"/>
        <w:rPr>
          <w:noProof/>
          <w:sz w:val="24"/>
          <w:szCs w:val="24"/>
        </w:rPr>
      </w:pPr>
      <w:r w:rsidRPr="00000989">
        <w:rPr>
          <w:b/>
          <w:noProof/>
          <w:sz w:val="24"/>
          <w:szCs w:val="24"/>
        </w:rPr>
        <w:t>POČETNA CIJENA</w:t>
      </w:r>
      <w:r w:rsidRPr="00022BE5">
        <w:rPr>
          <w:noProof/>
          <w:sz w:val="24"/>
          <w:szCs w:val="24"/>
        </w:rPr>
        <w:t>:</w:t>
      </w:r>
      <w:r w:rsidRPr="00022BE5" w:rsidR="006A28BF">
        <w:rPr>
          <w:noProof/>
          <w:sz w:val="24"/>
          <w:szCs w:val="24"/>
        </w:rPr>
        <w:t xml:space="preserve"> </w:t>
      </w:r>
      <w:r w:rsidR="00496763">
        <w:rPr>
          <w:noProof/>
          <w:sz w:val="24"/>
          <w:szCs w:val="24"/>
        </w:rPr>
        <w:t>223.000,00</w:t>
      </w:r>
      <w:r w:rsidR="007262C6">
        <w:rPr>
          <w:noProof/>
          <w:sz w:val="24"/>
          <w:szCs w:val="24"/>
        </w:rPr>
        <w:t xml:space="preserve"> </w:t>
      </w:r>
      <w:r w:rsidR="00496763">
        <w:rPr>
          <w:noProof/>
          <w:sz w:val="24"/>
          <w:szCs w:val="24"/>
        </w:rPr>
        <w:t>eur</w:t>
      </w:r>
    </w:p>
    <w:p w:rsidRPr="00EB1A7A" w:rsidR="006A28BF" w:rsidP="00306461" w:rsidRDefault="000F123C">
      <w:pPr>
        <w:ind w:left="709" w:hanging="283"/>
        <w:jc w:val="both"/>
        <w:rPr>
          <w:noProof/>
          <w:color w:val="000000"/>
          <w:sz w:val="24"/>
          <w:szCs w:val="24"/>
        </w:rPr>
      </w:pPr>
      <w:r w:rsidRPr="00476EA8">
        <w:rPr>
          <w:b/>
          <w:noProof/>
          <w:sz w:val="24"/>
          <w:szCs w:val="24"/>
        </w:rPr>
        <w:t>JAMČEVINA</w:t>
      </w:r>
      <w:r w:rsidRPr="00476EA8">
        <w:rPr>
          <w:noProof/>
          <w:sz w:val="24"/>
          <w:szCs w:val="24"/>
        </w:rPr>
        <w:t xml:space="preserve">: </w:t>
      </w:r>
      <w:r w:rsidR="00496763">
        <w:rPr>
          <w:noProof/>
          <w:sz w:val="24"/>
          <w:szCs w:val="24"/>
        </w:rPr>
        <w:t>22.300,00 eur</w:t>
      </w:r>
    </w:p>
    <w:p w:rsidRPr="00EB1A7A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F42478" w:rsidR="00CD0E98" w:rsidP="00022BE5" w:rsidRDefault="00CD0E98">
      <w:pPr>
        <w:pStyle w:val="Odlomakpopisa"/>
        <w:numPr>
          <w:ilvl w:val="0"/>
          <w:numId w:val="13"/>
        </w:numPr>
        <w:ind w:left="426" w:hanging="426"/>
        <w:jc w:val="both"/>
        <w:rPr>
          <w:noProof/>
          <w:sz w:val="24"/>
        </w:rPr>
      </w:pPr>
      <w:r w:rsidRPr="00EB1A7A">
        <w:rPr>
          <w:b/>
          <w:noProof/>
          <w:color w:val="000000"/>
          <w:sz w:val="24"/>
        </w:rPr>
        <w:t xml:space="preserve">ROK ZA PODNOŠENJE </w:t>
      </w:r>
      <w:r w:rsidRPr="004D1519">
        <w:rPr>
          <w:b/>
          <w:noProof/>
          <w:color w:val="000000"/>
          <w:sz w:val="24"/>
        </w:rPr>
        <w:t>PONUDA</w:t>
      </w:r>
      <w:r w:rsidRPr="004D1519">
        <w:rPr>
          <w:noProof/>
          <w:color w:val="000000"/>
          <w:sz w:val="24"/>
        </w:rPr>
        <w:t>:</w:t>
      </w:r>
      <w:r w:rsidRPr="004D1519" w:rsidR="00AA4BDC">
        <w:rPr>
          <w:noProof/>
          <w:color w:val="000000"/>
          <w:sz w:val="24"/>
        </w:rPr>
        <w:t xml:space="preserve"> </w:t>
      </w:r>
      <w:r w:rsidRPr="00F42478" w:rsidR="00FD5D8B">
        <w:rPr>
          <w:noProof/>
          <w:sz w:val="24"/>
        </w:rPr>
        <w:t xml:space="preserve"> </w:t>
      </w:r>
      <w:r w:rsidR="00F160AD">
        <w:rPr>
          <w:noProof/>
          <w:sz w:val="24"/>
        </w:rPr>
        <w:t>02.</w:t>
      </w:r>
      <w:r w:rsidRPr="00F42478" w:rsidR="00E5794F">
        <w:rPr>
          <w:noProof/>
          <w:sz w:val="24"/>
        </w:rPr>
        <w:t xml:space="preserve"> </w:t>
      </w:r>
      <w:r w:rsidR="00F160AD">
        <w:rPr>
          <w:noProof/>
          <w:sz w:val="24"/>
        </w:rPr>
        <w:t>veljače</w:t>
      </w:r>
      <w:r w:rsidRPr="00F42478" w:rsidR="00FD5D8B">
        <w:rPr>
          <w:noProof/>
          <w:sz w:val="24"/>
        </w:rPr>
        <w:t xml:space="preserve"> 202</w:t>
      </w:r>
      <w:r w:rsidR="008A5EC3">
        <w:rPr>
          <w:noProof/>
          <w:sz w:val="24"/>
        </w:rPr>
        <w:t>4</w:t>
      </w:r>
      <w:r w:rsidRPr="00F42478">
        <w:rPr>
          <w:noProof/>
          <w:sz w:val="24"/>
        </w:rPr>
        <w:t xml:space="preserve">. </w:t>
      </w:r>
    </w:p>
    <w:p w:rsidRPr="004D1519" w:rsidR="00CD0E98" w:rsidP="0042367D" w:rsidRDefault="00CD0E98">
      <w:pPr>
        <w:pStyle w:val="Odlomakpopisa"/>
        <w:ind w:left="0"/>
        <w:jc w:val="both"/>
        <w:rPr>
          <w:color w:val="000000"/>
          <w:sz w:val="16"/>
          <w:szCs w:val="16"/>
        </w:rPr>
      </w:pPr>
    </w:p>
    <w:p w:rsidRPr="004D1519" w:rsidR="000405C8" w:rsidP="000405C8" w:rsidRDefault="000F123C">
      <w:pPr>
        <w:pStyle w:val="Odlomakpopisa"/>
        <w:numPr>
          <w:ilvl w:val="0"/>
          <w:numId w:val="13"/>
        </w:numPr>
        <w:ind w:left="426" w:hanging="426"/>
        <w:jc w:val="both"/>
        <w:rPr>
          <w:color w:val="000000"/>
          <w:sz w:val="24"/>
        </w:rPr>
      </w:pPr>
      <w:r w:rsidRPr="004D1519">
        <w:rPr>
          <w:b/>
          <w:color w:val="000000"/>
          <w:sz w:val="24"/>
        </w:rPr>
        <w:t>P</w:t>
      </w:r>
      <w:r w:rsidRPr="004D1519" w:rsidR="003523FA">
        <w:rPr>
          <w:b/>
          <w:color w:val="000000"/>
          <w:sz w:val="24"/>
        </w:rPr>
        <w:t>ODNOŠENJE PONUDA</w:t>
      </w:r>
      <w:r w:rsidRPr="004D1519" w:rsidR="003523FA">
        <w:rPr>
          <w:color w:val="000000"/>
          <w:sz w:val="24"/>
        </w:rPr>
        <w:t xml:space="preserve">: </w:t>
      </w:r>
    </w:p>
    <w:p w:rsidRPr="004D1519" w:rsidR="00CD0E98" w:rsidP="000405C8" w:rsidRDefault="003523FA">
      <w:pPr>
        <w:pStyle w:val="Odlomakpopisa"/>
        <w:numPr>
          <w:ilvl w:val="0"/>
          <w:numId w:val="21"/>
        </w:numPr>
        <w:jc w:val="both"/>
        <w:rPr>
          <w:color w:val="000000"/>
          <w:sz w:val="10"/>
          <w:szCs w:val="10"/>
        </w:rPr>
      </w:pPr>
      <w:r w:rsidRPr="004D1519">
        <w:rPr>
          <w:color w:val="000000"/>
          <w:sz w:val="24"/>
        </w:rPr>
        <w:t>P</w:t>
      </w:r>
      <w:r w:rsidRPr="004D1519" w:rsidR="000F123C">
        <w:rPr>
          <w:color w:val="000000"/>
          <w:sz w:val="24"/>
        </w:rPr>
        <w:t>onud</w:t>
      </w:r>
      <w:r w:rsidRPr="004D1519" w:rsidR="00CD0E98">
        <w:rPr>
          <w:color w:val="000000"/>
          <w:sz w:val="24"/>
        </w:rPr>
        <w:t xml:space="preserve">a i prilozi uz ponudu se dostavljaju u izvorniku u zatvorenoj omotnici na čijoj prednjoj strani i poleđini piše upozorenje: </w:t>
      </w:r>
    </w:p>
    <w:p w:rsidRPr="004D1519" w:rsidR="00CD0E98" w:rsidP="00CD0E98" w:rsidRDefault="00CD0E98">
      <w:pPr>
        <w:pStyle w:val="Odlomakpopisa"/>
        <w:ind w:left="426"/>
        <w:jc w:val="center"/>
        <w:rPr>
          <w:color w:val="000000"/>
          <w:sz w:val="24"/>
        </w:rPr>
      </w:pPr>
      <w:r w:rsidRPr="004D1519">
        <w:rPr>
          <w:color w:val="000000"/>
          <w:sz w:val="24"/>
        </w:rPr>
        <w:t>„PONUDA ZA KUPNJU NEKRETNINE</w:t>
      </w:r>
      <w:r w:rsidR="008A5EC3">
        <w:rPr>
          <w:color w:val="000000"/>
          <w:sz w:val="24"/>
        </w:rPr>
        <w:t>“</w:t>
      </w:r>
    </w:p>
    <w:p w:rsidRPr="004D1519" w:rsidR="00CD0E98" w:rsidP="00CD0E98" w:rsidRDefault="008A5EC3">
      <w:pPr>
        <w:pStyle w:val="Odlomakpopisa"/>
        <w:ind w:left="426"/>
        <w:jc w:val="center"/>
        <w:rPr>
          <w:color w:val="000000"/>
          <w:sz w:val="24"/>
        </w:rPr>
      </w:pPr>
      <w:r>
        <w:rPr>
          <w:color w:val="000000"/>
          <w:sz w:val="24"/>
          <w:szCs w:val="24"/>
        </w:rPr>
        <w:t>St-1622/2016</w:t>
      </w:r>
      <w:r w:rsidRPr="004D1519" w:rsidR="00CD0E98">
        <w:rPr>
          <w:color w:val="000000"/>
          <w:sz w:val="24"/>
        </w:rPr>
        <w:t>- NE OTVARATI“.</w:t>
      </w:r>
    </w:p>
    <w:p w:rsidRPr="004D1519" w:rsidR="000405C8" w:rsidP="003B59A2" w:rsidRDefault="000F123C">
      <w:pPr>
        <w:pStyle w:val="Odlomakpopisa"/>
        <w:ind w:left="426"/>
        <w:contextualSpacing/>
        <w:jc w:val="both"/>
        <w:rPr>
          <w:color w:val="000000"/>
          <w:sz w:val="24"/>
        </w:rPr>
      </w:pPr>
      <w:r w:rsidRPr="004D1519">
        <w:rPr>
          <w:color w:val="000000"/>
          <w:sz w:val="24"/>
        </w:rPr>
        <w:t>na adresu</w:t>
      </w:r>
      <w:r w:rsidR="008A5EC3">
        <w:rPr>
          <w:color w:val="000000"/>
          <w:sz w:val="24"/>
        </w:rPr>
        <w:t xml:space="preserve"> . Trgovački sud u Splitu, Sukoišanska 6, Split</w:t>
      </w:r>
      <w:r w:rsidRPr="004D1519" w:rsidR="00022BE5">
        <w:rPr>
          <w:color w:val="000000"/>
          <w:sz w:val="24"/>
        </w:rPr>
        <w:t>, poštom preporučeno</w:t>
      </w:r>
      <w:r w:rsidRPr="004D1519" w:rsidR="003523FA">
        <w:rPr>
          <w:color w:val="000000"/>
          <w:sz w:val="24"/>
        </w:rPr>
        <w:t>.</w:t>
      </w:r>
    </w:p>
    <w:p w:rsidRPr="003B59A2" w:rsidR="00EB7C3A" w:rsidP="003B59A2" w:rsidRDefault="000405C8">
      <w:pPr>
        <w:pStyle w:val="Odlomakpopisa"/>
        <w:numPr>
          <w:ilvl w:val="0"/>
          <w:numId w:val="21"/>
        </w:numPr>
        <w:jc w:val="both"/>
        <w:rPr>
          <w:sz w:val="24"/>
        </w:rPr>
      </w:pPr>
      <w:r w:rsidRPr="004D1519">
        <w:rPr>
          <w:color w:val="000000"/>
          <w:sz w:val="24"/>
        </w:rPr>
        <w:t>Javno otvaranje ponuda održat</w:t>
      </w:r>
      <w:r w:rsidR="008A5EC3">
        <w:rPr>
          <w:color w:val="000000"/>
          <w:sz w:val="24"/>
        </w:rPr>
        <w:t>i</w:t>
      </w:r>
      <w:r w:rsidRPr="004D1519">
        <w:rPr>
          <w:color w:val="000000"/>
          <w:sz w:val="24"/>
        </w:rPr>
        <w:t xml:space="preserve"> će se dana</w:t>
      </w:r>
      <w:r w:rsidR="00C243AD">
        <w:rPr>
          <w:color w:val="000000"/>
          <w:sz w:val="24"/>
        </w:rPr>
        <w:t xml:space="preserve"> </w:t>
      </w:r>
      <w:r w:rsidR="008A5EC3">
        <w:rPr>
          <w:color w:val="000000"/>
          <w:sz w:val="24"/>
        </w:rPr>
        <w:t>0</w:t>
      </w:r>
      <w:r w:rsidR="00F160AD">
        <w:rPr>
          <w:color w:val="000000"/>
          <w:sz w:val="24"/>
        </w:rPr>
        <w:t>9</w:t>
      </w:r>
      <w:r w:rsidR="0062300E">
        <w:rPr>
          <w:color w:val="000000"/>
          <w:sz w:val="24"/>
        </w:rPr>
        <w:t>.</w:t>
      </w:r>
      <w:r w:rsidRPr="00F42478" w:rsidR="00FD5D8B">
        <w:rPr>
          <w:sz w:val="24"/>
        </w:rPr>
        <w:t xml:space="preserve">. </w:t>
      </w:r>
      <w:r w:rsidR="0062300E">
        <w:rPr>
          <w:sz w:val="24"/>
        </w:rPr>
        <w:t>veljače</w:t>
      </w:r>
      <w:r w:rsidRPr="00F42478" w:rsidR="00FD5D8B">
        <w:rPr>
          <w:sz w:val="24"/>
        </w:rPr>
        <w:t xml:space="preserve"> 202</w:t>
      </w:r>
      <w:r w:rsidR="008A5EC3">
        <w:rPr>
          <w:sz w:val="24"/>
        </w:rPr>
        <w:t>4</w:t>
      </w:r>
      <w:r w:rsidRPr="00F42478">
        <w:rPr>
          <w:sz w:val="24"/>
        </w:rPr>
        <w:t>. godine u 1</w:t>
      </w:r>
      <w:r w:rsidR="008A5EC3">
        <w:rPr>
          <w:sz w:val="24"/>
        </w:rPr>
        <w:t>3</w:t>
      </w:r>
      <w:r w:rsidRPr="00F42478">
        <w:rPr>
          <w:sz w:val="24"/>
        </w:rPr>
        <w:t>,00</w:t>
      </w:r>
      <w:r w:rsidRPr="001F2545">
        <w:rPr>
          <w:sz w:val="24"/>
        </w:rPr>
        <w:t xml:space="preserve"> sati </w:t>
      </w:r>
      <w:r w:rsidR="008A5EC3">
        <w:rPr>
          <w:sz w:val="24"/>
        </w:rPr>
        <w:t>na Trgovačkom sudu u Splitu, Sukoišanska 6, Split</w:t>
      </w:r>
      <w:r w:rsidRPr="004D1519">
        <w:rPr>
          <w:color w:val="000000"/>
          <w:sz w:val="24"/>
        </w:rPr>
        <w:t>,</w:t>
      </w:r>
      <w:r w:rsidR="008A5EC3">
        <w:rPr>
          <w:color w:val="000000"/>
          <w:sz w:val="24"/>
        </w:rPr>
        <w:t xml:space="preserve"> sudnica broj</w:t>
      </w:r>
      <w:r w:rsidR="0075749E">
        <w:rPr>
          <w:color w:val="000000"/>
          <w:sz w:val="24"/>
        </w:rPr>
        <w:t xml:space="preserve"> 111/I</w:t>
      </w:r>
      <w:r w:rsidR="008A5EC3">
        <w:rPr>
          <w:color w:val="000000"/>
          <w:sz w:val="24"/>
        </w:rPr>
        <w:t xml:space="preserve"> </w:t>
      </w:r>
      <w:r w:rsidRPr="004D1519" w:rsidR="003523FA">
        <w:rPr>
          <w:color w:val="000000"/>
          <w:sz w:val="24"/>
        </w:rPr>
        <w:t xml:space="preserve"> a ponuditelj</w:t>
      </w:r>
      <w:r w:rsidR="00B86752">
        <w:rPr>
          <w:color w:val="000000"/>
          <w:sz w:val="24"/>
        </w:rPr>
        <w:t>i</w:t>
      </w:r>
      <w:r w:rsidRPr="004D1519" w:rsidR="003523FA">
        <w:rPr>
          <w:color w:val="000000"/>
          <w:sz w:val="24"/>
        </w:rPr>
        <w:t xml:space="preserve"> i nj</w:t>
      </w:r>
      <w:r w:rsidR="00B86752">
        <w:rPr>
          <w:color w:val="000000"/>
          <w:sz w:val="24"/>
        </w:rPr>
        <w:t>ih</w:t>
      </w:r>
      <w:r w:rsidRPr="004D1519" w:rsidR="003523FA">
        <w:rPr>
          <w:color w:val="000000"/>
          <w:sz w:val="24"/>
        </w:rPr>
        <w:t>ovi</w:t>
      </w:r>
      <w:r w:rsidRPr="000405C8" w:rsidR="003523FA">
        <w:rPr>
          <w:sz w:val="24"/>
        </w:rPr>
        <w:t xml:space="preserve"> </w:t>
      </w:r>
      <w:r w:rsidRPr="00EB5D54" w:rsidR="003523FA">
        <w:rPr>
          <w:sz w:val="24"/>
        </w:rPr>
        <w:t xml:space="preserve">ovlaštenici mogu biti prisutni </w:t>
      </w:r>
      <w:r w:rsidR="008A5EC3">
        <w:rPr>
          <w:sz w:val="24"/>
        </w:rPr>
        <w:t>otvaranju ponuda.</w:t>
      </w:r>
    </w:p>
    <w:p w:rsidR="00000989" w:rsidP="00AA4BDC" w:rsidRDefault="00000989">
      <w:pPr>
        <w:numPr>
          <w:ilvl w:val="0"/>
          <w:numId w:val="21"/>
        </w:numPr>
        <w:ind w:left="709" w:hanging="283"/>
        <w:jc w:val="both"/>
        <w:rPr>
          <w:sz w:val="24"/>
        </w:rPr>
      </w:pPr>
      <w:r w:rsidRPr="009707F7">
        <w:rPr>
          <w:sz w:val="24"/>
        </w:rPr>
        <w:t>Obvezujuća ponuda mora</w:t>
      </w:r>
      <w:r w:rsidRPr="009707F7" w:rsidR="009707F7">
        <w:rPr>
          <w:noProof/>
          <w:sz w:val="24"/>
        </w:rPr>
        <w:t xml:space="preserve"> sadržavati naziv, adresu i OIB ponuditelja, iznos ponuđene kupoprodajne cijene koja ne može biti niža od objavljene početne cijene, mora</w:t>
      </w:r>
      <w:r w:rsidRPr="009707F7">
        <w:rPr>
          <w:sz w:val="24"/>
        </w:rPr>
        <w:t xml:space="preserve"> biti potpisana, i uz nju trebaju biti navedeni</w:t>
      </w:r>
      <w:r w:rsidRPr="009707F7" w:rsidR="009707F7">
        <w:rPr>
          <w:sz w:val="24"/>
        </w:rPr>
        <w:t xml:space="preserve"> </w:t>
      </w:r>
      <w:r w:rsidRPr="009707F7">
        <w:rPr>
          <w:sz w:val="24"/>
        </w:rPr>
        <w:t>kontakt podaci (adresa, fax, broj telefona</w:t>
      </w:r>
      <w:r w:rsidRPr="009707F7" w:rsidR="009707F7">
        <w:rPr>
          <w:sz w:val="24"/>
        </w:rPr>
        <w:t xml:space="preserve"> ili mobitela</w:t>
      </w:r>
      <w:r w:rsidRPr="009707F7">
        <w:rPr>
          <w:sz w:val="24"/>
        </w:rPr>
        <w:t>,</w:t>
      </w:r>
      <w:r>
        <w:rPr>
          <w:sz w:val="24"/>
        </w:rPr>
        <w:t xml:space="preserve"> e-mail</w:t>
      </w:r>
      <w:r w:rsidR="009707F7">
        <w:rPr>
          <w:sz w:val="24"/>
        </w:rPr>
        <w:t>) te naziv banke i broj računa ponuditelja za povrat jamstva u slučaju njenog neprihvaćanja.</w:t>
      </w:r>
      <w:r w:rsidR="000405C8">
        <w:rPr>
          <w:sz w:val="24"/>
        </w:rPr>
        <w:t xml:space="preserve"> Ako ponudu podnosi punomoćnik, punomoć mora biti ovjerena kod javnog bilježnika.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Nekretnin</w:t>
      </w:r>
      <w:r w:rsidR="00496763">
        <w:rPr>
          <w:sz w:val="24"/>
        </w:rPr>
        <w:t>a</w:t>
      </w:r>
      <w:r>
        <w:rPr>
          <w:sz w:val="24"/>
        </w:rPr>
        <w:t xml:space="preserve"> se ne m</w:t>
      </w:r>
      <w:r w:rsidR="0062300E">
        <w:rPr>
          <w:sz w:val="24"/>
        </w:rPr>
        <w:t>o</w:t>
      </w:r>
      <w:r w:rsidR="00496763">
        <w:rPr>
          <w:sz w:val="24"/>
        </w:rPr>
        <w:t>že</w:t>
      </w:r>
      <w:r>
        <w:rPr>
          <w:sz w:val="24"/>
        </w:rPr>
        <w:t xml:space="preserve"> prodati ispod početne prodajne cijene.</w:t>
      </w:r>
    </w:p>
    <w:p w:rsidRPr="00A805FC" w:rsidR="00ED19FB" w:rsidP="00ED19FB" w:rsidRDefault="00ED19FB">
      <w:pPr>
        <w:ind w:left="709"/>
        <w:jc w:val="both"/>
        <w:rPr>
          <w:noProof/>
          <w:sz w:val="24"/>
        </w:rPr>
      </w:pPr>
      <w:r>
        <w:rPr>
          <w:noProof/>
          <w:sz w:val="24"/>
        </w:rPr>
        <w:t>N</w:t>
      </w:r>
      <w:r w:rsidRPr="00A805FC">
        <w:rPr>
          <w:noProof/>
          <w:sz w:val="24"/>
        </w:rPr>
        <w:t>ekretnin</w:t>
      </w:r>
      <w:r w:rsidR="00496763">
        <w:rPr>
          <w:noProof/>
          <w:sz w:val="24"/>
        </w:rPr>
        <w:t>a</w:t>
      </w:r>
      <w:r w:rsidRPr="00A805FC">
        <w:rPr>
          <w:noProof/>
          <w:sz w:val="24"/>
        </w:rPr>
        <w:t xml:space="preserve"> se prodaj</w:t>
      </w:r>
      <w:r w:rsidR="00496763">
        <w:rPr>
          <w:noProof/>
          <w:sz w:val="24"/>
        </w:rPr>
        <w:t>e</w:t>
      </w:r>
      <w:r w:rsidRPr="00A805FC">
        <w:rPr>
          <w:noProof/>
          <w:sz w:val="24"/>
        </w:rPr>
        <w:t xml:space="preserve"> po principu </w:t>
      </w:r>
      <w:r w:rsidR="0042367D">
        <w:rPr>
          <w:noProof/>
          <w:sz w:val="24"/>
        </w:rPr>
        <w:t>„</w:t>
      </w:r>
      <w:r w:rsidRPr="00A805FC">
        <w:rPr>
          <w:noProof/>
          <w:sz w:val="24"/>
        </w:rPr>
        <w:t>viđeno kupljeno</w:t>
      </w:r>
      <w:r w:rsidR="0042367D">
        <w:rPr>
          <w:noProof/>
          <w:sz w:val="24"/>
        </w:rPr>
        <w:t>“</w:t>
      </w:r>
      <w:r>
        <w:rPr>
          <w:noProof/>
          <w:sz w:val="24"/>
        </w:rPr>
        <w:t xml:space="preserve"> što isključuje sve naknadne prigovore kupca na nedostatke, pravne ili činjenične naravi</w:t>
      </w:r>
      <w:r w:rsidR="002F17DF">
        <w:rPr>
          <w:noProof/>
          <w:sz w:val="24"/>
        </w:rPr>
        <w:t>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Najboljim ponuditeljem smatrat će se ponuditelj koji ponudi najvišu cijenu.</w:t>
      </w:r>
    </w:p>
    <w:p w:rsidR="00EB7C3A" w:rsidP="00250C26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Ukoliko ponuditelj čija se ponuda prihvati odustane od svoje ponude gubi pravo na povrat jamčevine.</w:t>
      </w:r>
      <w:r w:rsidR="000405C8">
        <w:rPr>
          <w:sz w:val="24"/>
        </w:rPr>
        <w:t xml:space="preserve"> </w:t>
      </w:r>
      <w:r>
        <w:rPr>
          <w:sz w:val="24"/>
        </w:rPr>
        <w:t>U slučaju odustajanj</w:t>
      </w:r>
      <w:r w:rsidR="00AA4BDC">
        <w:rPr>
          <w:sz w:val="24"/>
        </w:rPr>
        <w:t>a</w:t>
      </w:r>
      <w:r>
        <w:rPr>
          <w:sz w:val="24"/>
        </w:rPr>
        <w:t xml:space="preserve"> prvog najboljeg ponuditelja, najboljim ponuditeljem smatrat će se slijedeći ponuditelj koji je ponudio najvišu cijenu, uz uvjet da prihvati najvišu ponuđenu cijenu prvog ponuditelja. Ukoliko stignu dvije identične potpune ponude, s istim iznosom ponuđene cijene, ponuditelji će biti pozvani da u roku od tri dana po primitku obavijesti, u zatvorenoj omotnici dostave nadopunu ponude, kako bi se donijela odluka o najpovoljnijem ponuditelju.</w:t>
      </w:r>
    </w:p>
    <w:p w:rsidRPr="009707F7" w:rsidR="009707F7" w:rsidP="0074654A" w:rsidRDefault="00EB7C3A">
      <w:pPr>
        <w:pStyle w:val="Odlomakpopisa"/>
        <w:ind w:left="709"/>
        <w:contextualSpacing/>
        <w:jc w:val="both"/>
        <w:rPr>
          <w:sz w:val="24"/>
        </w:rPr>
      </w:pPr>
      <w:r>
        <w:rPr>
          <w:sz w:val="24"/>
        </w:rPr>
        <w:t>Zakašnjele i nepotpune ponude neće se razmatrati</w:t>
      </w:r>
      <w:r w:rsidR="0074654A">
        <w:rPr>
          <w:sz w:val="24"/>
        </w:rPr>
        <w:t>.</w:t>
      </w:r>
      <w:r w:rsidR="008A5EC3">
        <w:rPr>
          <w:sz w:val="24"/>
        </w:rPr>
        <w:t xml:space="preserve"> U obzir se uzimaju ponude koje </w:t>
      </w:r>
      <w:r w:rsidR="00225BB2">
        <w:rPr>
          <w:sz w:val="24"/>
        </w:rPr>
        <w:t xml:space="preserve">prispiju do </w:t>
      </w:r>
      <w:r w:rsidR="006F48E7">
        <w:rPr>
          <w:sz w:val="24"/>
        </w:rPr>
        <w:t>02</w:t>
      </w:r>
      <w:r w:rsidR="00225BB2">
        <w:rPr>
          <w:sz w:val="24"/>
        </w:rPr>
        <w:t xml:space="preserve">. </w:t>
      </w:r>
      <w:r w:rsidR="006F48E7">
        <w:rPr>
          <w:sz w:val="24"/>
        </w:rPr>
        <w:t>veljače</w:t>
      </w:r>
      <w:r w:rsidR="00225BB2">
        <w:rPr>
          <w:sz w:val="24"/>
        </w:rPr>
        <w:t xml:space="preserve"> 2024.</w:t>
      </w:r>
    </w:p>
    <w:p w:rsidR="000405C8" w:rsidP="000405C8" w:rsidRDefault="000405C8">
      <w:pPr>
        <w:numPr>
          <w:ilvl w:val="0"/>
          <w:numId w:val="21"/>
        </w:numPr>
        <w:jc w:val="both"/>
        <w:rPr>
          <w:noProof/>
          <w:sz w:val="24"/>
        </w:rPr>
      </w:pPr>
      <w:r>
        <w:rPr>
          <w:noProof/>
          <w:sz w:val="24"/>
        </w:rPr>
        <w:t>Po</w:t>
      </w:r>
      <w:r w:rsidRPr="00A805FC">
        <w:rPr>
          <w:noProof/>
          <w:sz w:val="24"/>
        </w:rPr>
        <w:t xml:space="preserve">nuditeljima čija ponuda ne bude prihvaćena, </w:t>
      </w:r>
      <w:r>
        <w:rPr>
          <w:noProof/>
          <w:sz w:val="24"/>
        </w:rPr>
        <w:t>jamčevina</w:t>
      </w:r>
      <w:r w:rsidRPr="00A805FC">
        <w:rPr>
          <w:noProof/>
          <w:sz w:val="24"/>
        </w:rPr>
        <w:t xml:space="preserve"> će se vratiti nakon </w:t>
      </w:r>
      <w:r>
        <w:rPr>
          <w:noProof/>
          <w:sz w:val="24"/>
        </w:rPr>
        <w:t>odabira najpovoljnijeg ponuditelja.</w:t>
      </w:r>
    </w:p>
    <w:p w:rsidR="00D450FB" w:rsidP="00D450FB" w:rsidRDefault="00D450FB">
      <w:pPr>
        <w:ind w:left="786"/>
        <w:jc w:val="both"/>
        <w:rPr>
          <w:noProof/>
          <w:sz w:val="24"/>
        </w:rPr>
      </w:pPr>
    </w:p>
    <w:p w:rsidRPr="0042367D" w:rsidR="00EB7C3A" w:rsidP="00CD0E98" w:rsidRDefault="00EB7C3A">
      <w:pPr>
        <w:pStyle w:val="Odlomakpopisa"/>
        <w:ind w:left="0"/>
        <w:contextualSpacing/>
        <w:jc w:val="both"/>
        <w:rPr>
          <w:sz w:val="16"/>
          <w:szCs w:val="16"/>
        </w:rPr>
      </w:pPr>
    </w:p>
    <w:p w:rsidRPr="00000989" w:rsidR="00EB7C3A" w:rsidP="00546BD8" w:rsidRDefault="00EB7C3A">
      <w:pPr>
        <w:pStyle w:val="Odlomakpopisa"/>
        <w:numPr>
          <w:ilvl w:val="0"/>
          <w:numId w:val="13"/>
        </w:numPr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PONUDI SE OBAVEZNO PRILAŽE:</w:t>
      </w:r>
    </w:p>
    <w:p w:rsidR="003719D7" w:rsidP="00250C26" w:rsidRDefault="003719D7">
      <w:pPr>
        <w:pStyle w:val="Odlomakpopisa"/>
        <w:numPr>
          <w:ilvl w:val="0"/>
          <w:numId w:val="19"/>
        </w:numPr>
        <w:ind w:left="709" w:hanging="283"/>
        <w:contextualSpacing/>
        <w:jc w:val="both"/>
        <w:rPr>
          <w:sz w:val="24"/>
        </w:rPr>
      </w:pPr>
      <w:r w:rsidRPr="00476EA8">
        <w:rPr>
          <w:b/>
          <w:sz w:val="24"/>
        </w:rPr>
        <w:lastRenderedPageBreak/>
        <w:t>a)</w:t>
      </w:r>
      <w:r>
        <w:rPr>
          <w:sz w:val="24"/>
        </w:rPr>
        <w:t xml:space="preserve"> domaće fizičke osobe su dužne priložiti presliku važeće osobne iskaznice, a strane fizičke osobe presliku putovnice. Strani državljani se mogu natjecati samo ako su državljani EU ili država s kojim Republika Hrvatska ima uspostavljen reciprocitet pri pravu na kupnju nekretnina s obzirom na državljanstvo kupca</w:t>
      </w:r>
    </w:p>
    <w:p w:rsidR="003719D7" w:rsidP="00250C26" w:rsidRDefault="00476EA8">
      <w:pPr>
        <w:pStyle w:val="Odlomakpopisa"/>
        <w:ind w:left="709" w:hanging="283"/>
        <w:contextualSpacing/>
        <w:jc w:val="both"/>
        <w:rPr>
          <w:sz w:val="24"/>
        </w:rPr>
      </w:pPr>
      <w:r>
        <w:rPr>
          <w:sz w:val="24"/>
        </w:rPr>
        <w:t xml:space="preserve">     </w:t>
      </w:r>
      <w:r w:rsidRPr="00476EA8" w:rsidR="003719D7">
        <w:rPr>
          <w:b/>
          <w:sz w:val="24"/>
        </w:rPr>
        <w:t>b)</w:t>
      </w:r>
      <w:r w:rsidR="003719D7">
        <w:rPr>
          <w:sz w:val="24"/>
        </w:rPr>
        <w:t xml:space="preserve"> domaće pravne osobe moraju priložiti izvadak iz sudskog registra, a strane pravne osobe izvadak iz domicilnog registra s  ovjerenim prijevodom sudskog tumača na hrvatski jezik</w:t>
      </w:r>
    </w:p>
    <w:p w:rsidR="00E36AC6" w:rsidP="00EA4E00" w:rsidRDefault="003719D7">
      <w:pPr>
        <w:pStyle w:val="Odlomakpopisa"/>
        <w:ind w:left="709" w:hanging="283"/>
        <w:contextualSpacing/>
        <w:jc w:val="both"/>
        <w:rPr>
          <w:sz w:val="24"/>
        </w:rPr>
      </w:pPr>
      <w:r w:rsidRPr="00E515B7">
        <w:rPr>
          <w:sz w:val="24"/>
        </w:rPr>
        <w:t xml:space="preserve">3. Dokaz o uplati jamčevine na račun </w:t>
      </w:r>
      <w:r w:rsidR="003B59A2">
        <w:rPr>
          <w:sz w:val="24"/>
        </w:rPr>
        <w:t>stečajnog dužnika</w:t>
      </w:r>
      <w:r w:rsidRPr="00E515B7" w:rsidR="00E515B7">
        <w:rPr>
          <w:sz w:val="24"/>
        </w:rPr>
        <w:t xml:space="preserve">  IBAN </w:t>
      </w:r>
      <w:r w:rsidRPr="00A04033" w:rsidR="00E515B7">
        <w:rPr>
          <w:sz w:val="24"/>
        </w:rPr>
        <w:t>HR</w:t>
      </w:r>
      <w:r w:rsidR="0075749E">
        <w:rPr>
          <w:sz w:val="24"/>
        </w:rPr>
        <w:t>292386002119018617</w:t>
      </w:r>
      <w:r w:rsidRPr="00A04033">
        <w:rPr>
          <w:sz w:val="24"/>
        </w:rPr>
        <w:t xml:space="preserve"> </w:t>
      </w:r>
      <w:r w:rsidRPr="00E515B7">
        <w:rPr>
          <w:sz w:val="24"/>
        </w:rPr>
        <w:t xml:space="preserve">kod </w:t>
      </w:r>
      <w:r w:rsidR="0075749E">
        <w:rPr>
          <w:sz w:val="24"/>
        </w:rPr>
        <w:t>Podravske</w:t>
      </w:r>
      <w:r w:rsidR="0074654A">
        <w:rPr>
          <w:sz w:val="24"/>
        </w:rPr>
        <w:t xml:space="preserve"> banke </w:t>
      </w:r>
      <w:r w:rsidRPr="00E515B7" w:rsidR="002F03DB">
        <w:rPr>
          <w:sz w:val="24"/>
        </w:rPr>
        <w:t xml:space="preserve"> </w:t>
      </w:r>
      <w:r w:rsidRPr="00E515B7" w:rsidR="00E515B7">
        <w:rPr>
          <w:sz w:val="24"/>
        </w:rPr>
        <w:t>d.d.</w:t>
      </w:r>
    </w:p>
    <w:p w:rsidRPr="0042367D" w:rsidR="00E36AC6" w:rsidP="00000989" w:rsidRDefault="00E36AC6">
      <w:pPr>
        <w:pStyle w:val="Odlomakpopisa"/>
        <w:ind w:left="709" w:hanging="709"/>
        <w:contextualSpacing/>
        <w:jc w:val="both"/>
        <w:rPr>
          <w:sz w:val="16"/>
          <w:szCs w:val="16"/>
        </w:rPr>
      </w:pPr>
    </w:p>
    <w:p w:rsidR="00E36AC6" w:rsidP="00A04033" w:rsidRDefault="00E36AC6">
      <w:pPr>
        <w:ind w:left="852" w:hanging="426"/>
        <w:jc w:val="both"/>
        <w:rPr>
          <w:noProof/>
          <w:sz w:val="24"/>
        </w:rPr>
      </w:pPr>
      <w:r w:rsidRPr="00546BD8">
        <w:rPr>
          <w:b/>
          <w:sz w:val="24"/>
        </w:rPr>
        <w:t>V</w:t>
      </w:r>
      <w:r>
        <w:rPr>
          <w:sz w:val="24"/>
        </w:rPr>
        <w:t xml:space="preserve">. </w:t>
      </w:r>
      <w:r w:rsidRPr="00000989">
        <w:rPr>
          <w:b/>
          <w:sz w:val="24"/>
        </w:rPr>
        <w:t>UGOVORNA CIJENA:</w:t>
      </w:r>
      <w:r>
        <w:rPr>
          <w:sz w:val="24"/>
        </w:rPr>
        <w:t xml:space="preserve"> Ponuđeni način plaćanja ugovorne cijene mora biti uplata ukupnog iznosa ugovorene cijene</w:t>
      </w:r>
      <w:r w:rsidR="000405C8">
        <w:rPr>
          <w:sz w:val="24"/>
        </w:rPr>
        <w:t xml:space="preserve"> </w:t>
      </w:r>
      <w:r>
        <w:rPr>
          <w:sz w:val="24"/>
        </w:rPr>
        <w:t xml:space="preserve">jednokratno s rokom plaćanja od najdulje </w:t>
      </w:r>
      <w:r w:rsidRPr="00476EA8">
        <w:rPr>
          <w:sz w:val="24"/>
        </w:rPr>
        <w:t>30</w:t>
      </w:r>
      <w:r>
        <w:rPr>
          <w:sz w:val="24"/>
        </w:rPr>
        <w:t xml:space="preserve"> dana od dana ovjere</w:t>
      </w:r>
      <w:r w:rsidR="00BB6928">
        <w:rPr>
          <w:sz w:val="24"/>
        </w:rPr>
        <w:t>/sastava</w:t>
      </w:r>
      <w:r>
        <w:rPr>
          <w:sz w:val="24"/>
        </w:rPr>
        <w:t xml:space="preserve"> ugovora o kupoprodaji nekretnine kod javnog bilježnika.</w:t>
      </w:r>
      <w:r w:rsidRPr="00E36AC6">
        <w:rPr>
          <w:noProof/>
          <w:sz w:val="24"/>
        </w:rPr>
        <w:t xml:space="preserve"> </w:t>
      </w:r>
    </w:p>
    <w:p w:rsidR="00E36AC6" w:rsidP="00EA4E00" w:rsidRDefault="00A04033">
      <w:pPr>
        <w:ind w:left="426" w:firstLine="294"/>
        <w:jc w:val="both"/>
        <w:rPr>
          <w:noProof/>
          <w:sz w:val="24"/>
        </w:rPr>
      </w:pPr>
      <w:r>
        <w:rPr>
          <w:noProof/>
          <w:sz w:val="24"/>
        </w:rPr>
        <w:t xml:space="preserve">  </w:t>
      </w:r>
      <w:r w:rsidRPr="00E36AC6" w:rsidR="00E36AC6">
        <w:rPr>
          <w:noProof/>
          <w:sz w:val="24"/>
        </w:rPr>
        <w:t>Porez i druge troškove u vezi s prodajom nekretnine snosi kupac</w:t>
      </w:r>
      <w:r w:rsidR="00250C26">
        <w:rPr>
          <w:noProof/>
          <w:sz w:val="24"/>
        </w:rPr>
        <w:t>.</w:t>
      </w:r>
      <w:r w:rsidR="00E36AC6">
        <w:rPr>
          <w:sz w:val="24"/>
        </w:rPr>
        <w:t xml:space="preserve"> 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16"/>
          <w:szCs w:val="16"/>
        </w:rPr>
      </w:pPr>
    </w:p>
    <w:p w:rsidRPr="00000989" w:rsidR="00E36AC6" w:rsidP="00546BD8" w:rsidRDefault="00E36AC6">
      <w:pPr>
        <w:pStyle w:val="Odlomakpopisa"/>
        <w:ind w:left="852" w:hanging="426"/>
        <w:contextualSpacing/>
        <w:jc w:val="both"/>
        <w:rPr>
          <w:b/>
          <w:sz w:val="24"/>
        </w:rPr>
      </w:pPr>
      <w:r w:rsidRPr="00000989">
        <w:rPr>
          <w:b/>
          <w:sz w:val="24"/>
        </w:rPr>
        <w:t>VI. OSTALE NAPOMENE:</w:t>
      </w:r>
    </w:p>
    <w:p w:rsidRPr="00EA4E00" w:rsidR="00E36AC6" w:rsidP="00EA4E00" w:rsidRDefault="00000989">
      <w:pPr>
        <w:ind w:left="426" w:hanging="426"/>
        <w:jc w:val="both"/>
        <w:rPr>
          <w:noProof/>
          <w:sz w:val="24"/>
        </w:rPr>
      </w:pPr>
      <w:r>
        <w:rPr>
          <w:noProof/>
          <w:sz w:val="24"/>
        </w:rPr>
        <w:t xml:space="preserve">       </w:t>
      </w:r>
      <w:r w:rsidR="00E36AC6">
        <w:rPr>
          <w:noProof/>
          <w:sz w:val="24"/>
        </w:rPr>
        <w:t>N</w:t>
      </w:r>
      <w:r w:rsidRPr="00A805FC" w:rsidR="00E36AC6">
        <w:rPr>
          <w:noProof/>
          <w:sz w:val="24"/>
        </w:rPr>
        <w:t>ekretnin</w:t>
      </w:r>
      <w:r w:rsidR="00E36AC6">
        <w:rPr>
          <w:noProof/>
          <w:sz w:val="24"/>
        </w:rPr>
        <w:t>a</w:t>
      </w:r>
      <w:r w:rsidRPr="00A805FC" w:rsidR="00E36AC6">
        <w:rPr>
          <w:noProof/>
          <w:sz w:val="24"/>
        </w:rPr>
        <w:t xml:space="preserve"> se mo</w:t>
      </w:r>
      <w:r w:rsidR="00E36AC6">
        <w:rPr>
          <w:noProof/>
          <w:sz w:val="24"/>
        </w:rPr>
        <w:t>že</w:t>
      </w:r>
      <w:r w:rsidRPr="00A805FC" w:rsidR="00E36AC6">
        <w:rPr>
          <w:noProof/>
          <w:sz w:val="24"/>
        </w:rPr>
        <w:t xml:space="preserve"> razgledati uz prethodni dogovor sa stečajnim upraviteljem,</w:t>
      </w:r>
      <w:r w:rsidR="00E36AC6">
        <w:rPr>
          <w:noProof/>
          <w:sz w:val="24"/>
        </w:rPr>
        <w:t xml:space="preserve"> na</w:t>
      </w:r>
      <w:r w:rsidRPr="00A805FC" w:rsidR="00E36AC6">
        <w:rPr>
          <w:noProof/>
          <w:sz w:val="24"/>
        </w:rPr>
        <w:t xml:space="preserve"> tel. </w:t>
      </w:r>
      <w:r w:rsidRPr="00A04033" w:rsidR="00E36AC6">
        <w:rPr>
          <w:noProof/>
          <w:sz w:val="24"/>
        </w:rPr>
        <w:t>09</w:t>
      </w:r>
      <w:r w:rsidR="00EA4E00">
        <w:rPr>
          <w:noProof/>
          <w:sz w:val="24"/>
        </w:rPr>
        <w:t>9</w:t>
      </w:r>
      <w:r w:rsidRPr="00A04033" w:rsidR="00E36AC6">
        <w:rPr>
          <w:noProof/>
          <w:sz w:val="24"/>
        </w:rPr>
        <w:t>/</w:t>
      </w:r>
      <w:r w:rsidR="00EA4E00">
        <w:rPr>
          <w:noProof/>
          <w:sz w:val="24"/>
        </w:rPr>
        <w:t>2184092</w:t>
      </w:r>
      <w:r w:rsidRPr="00A04033" w:rsidR="00E36AC6">
        <w:rPr>
          <w:noProof/>
          <w:sz w:val="24"/>
        </w:rPr>
        <w:t>.</w:t>
      </w:r>
    </w:p>
    <w:p w:rsidRPr="0042367D" w:rsidR="00E36AC6" w:rsidP="00EB7C3A" w:rsidRDefault="00E36AC6">
      <w:pPr>
        <w:pStyle w:val="Odlomakpopisa"/>
        <w:ind w:left="426"/>
        <w:contextualSpacing/>
        <w:jc w:val="both"/>
        <w:rPr>
          <w:b/>
          <w:sz w:val="24"/>
        </w:rPr>
      </w:pPr>
    </w:p>
    <w:p w:rsidR="00D179B0" w:rsidP="007262C6" w:rsidRDefault="00496763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M&amp;J COMMERCE </w:t>
      </w:r>
      <w:r w:rsidRPr="0042367D" w:rsidR="00D179B0">
        <w:rPr>
          <w:b/>
          <w:sz w:val="24"/>
          <w:szCs w:val="24"/>
        </w:rPr>
        <w:t>d.</w:t>
      </w:r>
      <w:r w:rsidRPr="0042367D" w:rsidR="00E66B07">
        <w:rPr>
          <w:b/>
          <w:sz w:val="24"/>
          <w:szCs w:val="24"/>
        </w:rPr>
        <w:t>o</w:t>
      </w:r>
      <w:r w:rsidRPr="0042367D" w:rsidR="00D179B0">
        <w:rPr>
          <w:b/>
          <w:sz w:val="24"/>
          <w:szCs w:val="24"/>
        </w:rPr>
        <w:t>.</w:t>
      </w:r>
      <w:r w:rsidRPr="0042367D" w:rsidR="00E66B07">
        <w:rPr>
          <w:b/>
          <w:sz w:val="24"/>
          <w:szCs w:val="24"/>
        </w:rPr>
        <w:t>o.</w:t>
      </w:r>
      <w:r>
        <w:rPr>
          <w:b/>
          <w:sz w:val="24"/>
          <w:szCs w:val="24"/>
        </w:rPr>
        <w:t>u stečaju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Stečajni upravitelj</w:t>
      </w:r>
    </w:p>
    <w:p w:rsidR="00EA4E00" w:rsidP="007262C6" w:rsidRDefault="00EA4E00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Damir Majstorović v.r.</w:t>
      </w:r>
    </w:p>
    <w:p w:rsidRPr="0042367D" w:rsidR="00EA4E00" w:rsidP="007262C6" w:rsidRDefault="00EA4E00">
      <w:pPr>
        <w:jc w:val="right"/>
        <w:rPr>
          <w:b/>
          <w:sz w:val="24"/>
          <w:szCs w:val="24"/>
        </w:rPr>
      </w:pPr>
    </w:p>
    <w:p w:rsidRPr="0042367D" w:rsidR="007262C6" w:rsidP="00EA4E00" w:rsidRDefault="007262C6">
      <w:pPr>
        <w:ind w:left="5040" w:firstLine="720"/>
        <w:rPr>
          <w:b/>
          <w:sz w:val="24"/>
          <w:szCs w:val="24"/>
        </w:rPr>
      </w:pPr>
    </w:p>
    <w:p w:rsidRPr="0042367D" w:rsidR="00781344" w:rsidP="00FD2289" w:rsidRDefault="00781344">
      <w:pPr>
        <w:ind w:left="5965" w:firstLine="515"/>
        <w:rPr>
          <w:b/>
          <w:sz w:val="24"/>
          <w:szCs w:val="24"/>
        </w:rPr>
      </w:pPr>
      <w:r w:rsidRPr="0042367D">
        <w:rPr>
          <w:b/>
          <w:sz w:val="24"/>
          <w:szCs w:val="24"/>
        </w:rPr>
        <w:t xml:space="preserve">                                                                                                                  </w:t>
      </w:r>
      <w:r w:rsidRPr="0042367D" w:rsidR="00247977">
        <w:rPr>
          <w:b/>
          <w:sz w:val="24"/>
          <w:szCs w:val="24"/>
        </w:rPr>
        <w:t xml:space="preserve">              </w:t>
      </w:r>
    </w:p>
    <w:sectPr w:rsidRPr="0042367D" w:rsidR="00781344" w:rsidSect="00A70284">
      <w:pgSz w:w="12240" w:h="15840" w:code="1"/>
      <w:pgMar w:top="964" w:right="1021" w:bottom="624" w:left="1588" w:header="720" w:footer="720" w:gutter="0"/>
      <w:cols w:space="72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F13266"/>
    <w:multiLevelType w:val="hybridMultilevel"/>
    <w:tmpl w:val="72B29B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39038F8"/>
    <w:multiLevelType w:val="hybridMultilevel"/>
    <w:tmpl w:val="8C6EFB2E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74C7B5C"/>
    <w:multiLevelType w:val="singleLevel"/>
    <w:tmpl w:val="04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B7508F1"/>
    <w:multiLevelType w:val="hybridMultilevel"/>
    <w:tmpl w:val="2E3E6F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F5D0A"/>
    <w:multiLevelType w:val="hybridMultilevel"/>
    <w:tmpl w:val="A2A64796"/>
    <w:lvl w:ilvl="0" w:tplc="DCF099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CD6BDC"/>
    <w:multiLevelType w:val="hybridMultilevel"/>
    <w:tmpl w:val="E9341A06"/>
    <w:lvl w:ilvl="0" w:tplc="B002BDC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34C64280"/>
    <w:multiLevelType w:val="hybridMultilevel"/>
    <w:tmpl w:val="DBB429E8"/>
    <w:lvl w:ilvl="0" w:tplc="041A0015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222" w:hanging="360"/>
      </w:pPr>
    </w:lvl>
    <w:lvl w:ilvl="2" w:tplc="041A001B" w:tentative="true">
      <w:start w:val="1"/>
      <w:numFmt w:val="lowerRoman"/>
      <w:lvlText w:val="%3."/>
      <w:lvlJc w:val="right"/>
      <w:pPr>
        <w:ind w:left="1942" w:hanging="180"/>
      </w:pPr>
    </w:lvl>
    <w:lvl w:ilvl="3" w:tplc="041A000F" w:tentative="true">
      <w:start w:val="1"/>
      <w:numFmt w:val="decimal"/>
      <w:lvlText w:val="%4."/>
      <w:lvlJc w:val="left"/>
      <w:pPr>
        <w:ind w:left="2662" w:hanging="360"/>
      </w:pPr>
    </w:lvl>
    <w:lvl w:ilvl="4" w:tplc="041A0019" w:tentative="true">
      <w:start w:val="1"/>
      <w:numFmt w:val="lowerLetter"/>
      <w:lvlText w:val="%5."/>
      <w:lvlJc w:val="left"/>
      <w:pPr>
        <w:ind w:left="3382" w:hanging="360"/>
      </w:pPr>
    </w:lvl>
    <w:lvl w:ilvl="5" w:tplc="041A001B" w:tentative="true">
      <w:start w:val="1"/>
      <w:numFmt w:val="lowerRoman"/>
      <w:lvlText w:val="%6."/>
      <w:lvlJc w:val="right"/>
      <w:pPr>
        <w:ind w:left="4102" w:hanging="180"/>
      </w:pPr>
    </w:lvl>
    <w:lvl w:ilvl="6" w:tplc="041A000F" w:tentative="true">
      <w:start w:val="1"/>
      <w:numFmt w:val="decimal"/>
      <w:lvlText w:val="%7."/>
      <w:lvlJc w:val="left"/>
      <w:pPr>
        <w:ind w:left="4822" w:hanging="360"/>
      </w:pPr>
    </w:lvl>
    <w:lvl w:ilvl="7" w:tplc="041A0019" w:tentative="true">
      <w:start w:val="1"/>
      <w:numFmt w:val="lowerLetter"/>
      <w:lvlText w:val="%8."/>
      <w:lvlJc w:val="left"/>
      <w:pPr>
        <w:ind w:left="5542" w:hanging="360"/>
      </w:pPr>
    </w:lvl>
    <w:lvl w:ilvl="8" w:tplc="041A001B" w:tentative="true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361A45B9"/>
    <w:multiLevelType w:val="hybridMultilevel"/>
    <w:tmpl w:val="0F12A1EE"/>
    <w:lvl w:ilvl="0" w:tplc="30B88244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EB30A77"/>
    <w:multiLevelType w:val="hybridMultilevel"/>
    <w:tmpl w:val="75E65CFC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407037E"/>
    <w:multiLevelType w:val="hybridMultilevel"/>
    <w:tmpl w:val="6A2C96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782991"/>
    <w:multiLevelType w:val="hybridMultilevel"/>
    <w:tmpl w:val="7C30D5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844827"/>
    <w:multiLevelType w:val="hybridMultilevel"/>
    <w:tmpl w:val="9368AA40"/>
    <w:lvl w:ilvl="0" w:tplc="D9788086">
      <w:start w:val="1"/>
      <w:numFmt w:val="upperRoman"/>
      <w:lvlText w:val="%1."/>
      <w:lvlJc w:val="left"/>
      <w:pPr>
        <w:ind w:left="1146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50EE7BAB"/>
    <w:multiLevelType w:val="hybridMultilevel"/>
    <w:tmpl w:val="9B9E70C8"/>
    <w:lvl w:ilvl="0" w:tplc="79EE3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17D6878"/>
    <w:multiLevelType w:val="hybridMultilevel"/>
    <w:tmpl w:val="FD4A924C"/>
    <w:lvl w:ilvl="0" w:tplc="3126D0D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Cambria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3F6443E"/>
    <w:multiLevelType w:val="hybridMultilevel"/>
    <w:tmpl w:val="CEE499D0"/>
    <w:lvl w:ilvl="0" w:tplc="6914933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E1D9D"/>
    <w:multiLevelType w:val="hybridMultilevel"/>
    <w:tmpl w:val="1DF2433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ED6190"/>
    <w:multiLevelType w:val="hybridMultilevel"/>
    <w:tmpl w:val="166A5584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68F377E5"/>
    <w:multiLevelType w:val="hybridMultilevel"/>
    <w:tmpl w:val="5F5841EE"/>
    <w:lvl w:ilvl="0" w:tplc="FA9A90AA">
      <w:numFmt w:val="bullet"/>
      <w:lvlText w:val="-"/>
      <w:lvlJc w:val="left"/>
      <w:pPr>
        <w:ind w:left="78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18">
    <w:nsid w:val="6AE94DC0"/>
    <w:multiLevelType w:val="hybridMultilevel"/>
    <w:tmpl w:val="E89C6880"/>
    <w:lvl w:ilvl="0" w:tplc="DCF099D8">
      <w:start w:val="1"/>
      <w:numFmt w:val="decimal"/>
      <w:lvlText w:val="%1."/>
      <w:lvlJc w:val="left"/>
      <w:pPr>
        <w:ind w:left="162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280" w:hanging="360"/>
      </w:pPr>
    </w:lvl>
    <w:lvl w:ilvl="2" w:tplc="041A001B" w:tentative="true">
      <w:start w:val="1"/>
      <w:numFmt w:val="lowerRoman"/>
      <w:lvlText w:val="%3."/>
      <w:lvlJc w:val="right"/>
      <w:pPr>
        <w:ind w:left="3000" w:hanging="180"/>
      </w:pPr>
    </w:lvl>
    <w:lvl w:ilvl="3" w:tplc="041A000F" w:tentative="true">
      <w:start w:val="1"/>
      <w:numFmt w:val="decimal"/>
      <w:lvlText w:val="%4."/>
      <w:lvlJc w:val="left"/>
      <w:pPr>
        <w:ind w:left="3720" w:hanging="360"/>
      </w:pPr>
    </w:lvl>
    <w:lvl w:ilvl="4" w:tplc="041A0019" w:tentative="true">
      <w:start w:val="1"/>
      <w:numFmt w:val="lowerLetter"/>
      <w:lvlText w:val="%5."/>
      <w:lvlJc w:val="left"/>
      <w:pPr>
        <w:ind w:left="4440" w:hanging="360"/>
      </w:pPr>
    </w:lvl>
    <w:lvl w:ilvl="5" w:tplc="041A001B" w:tentative="true">
      <w:start w:val="1"/>
      <w:numFmt w:val="lowerRoman"/>
      <w:lvlText w:val="%6."/>
      <w:lvlJc w:val="right"/>
      <w:pPr>
        <w:ind w:left="5160" w:hanging="180"/>
      </w:pPr>
    </w:lvl>
    <w:lvl w:ilvl="6" w:tplc="041A000F" w:tentative="true">
      <w:start w:val="1"/>
      <w:numFmt w:val="decimal"/>
      <w:lvlText w:val="%7."/>
      <w:lvlJc w:val="left"/>
      <w:pPr>
        <w:ind w:left="5880" w:hanging="360"/>
      </w:pPr>
    </w:lvl>
    <w:lvl w:ilvl="7" w:tplc="041A0019" w:tentative="true">
      <w:start w:val="1"/>
      <w:numFmt w:val="lowerLetter"/>
      <w:lvlText w:val="%8."/>
      <w:lvlJc w:val="left"/>
      <w:pPr>
        <w:ind w:left="6600" w:hanging="360"/>
      </w:pPr>
    </w:lvl>
    <w:lvl w:ilvl="8" w:tplc="041A001B" w:tentative="true">
      <w:start w:val="1"/>
      <w:numFmt w:val="lowerRoman"/>
      <w:lvlText w:val="%9."/>
      <w:lvlJc w:val="right"/>
      <w:pPr>
        <w:ind w:left="7320" w:hanging="180"/>
      </w:pPr>
    </w:lvl>
  </w:abstractNum>
  <w:abstractNum w:abstractNumId="19">
    <w:nsid w:val="6BD17A40"/>
    <w:multiLevelType w:val="hybridMultilevel"/>
    <w:tmpl w:val="DA545016"/>
    <w:lvl w:ilvl="0" w:tplc="9D7C12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506" w:hanging="360"/>
      </w:pPr>
    </w:lvl>
    <w:lvl w:ilvl="2" w:tplc="041A001B" w:tentative="true">
      <w:start w:val="1"/>
      <w:numFmt w:val="lowerRoman"/>
      <w:lvlText w:val="%3."/>
      <w:lvlJc w:val="right"/>
      <w:pPr>
        <w:ind w:left="2226" w:hanging="180"/>
      </w:pPr>
    </w:lvl>
    <w:lvl w:ilvl="3" w:tplc="041A000F" w:tentative="true">
      <w:start w:val="1"/>
      <w:numFmt w:val="decimal"/>
      <w:lvlText w:val="%4."/>
      <w:lvlJc w:val="left"/>
      <w:pPr>
        <w:ind w:left="2946" w:hanging="360"/>
      </w:pPr>
    </w:lvl>
    <w:lvl w:ilvl="4" w:tplc="041A0019" w:tentative="true">
      <w:start w:val="1"/>
      <w:numFmt w:val="lowerLetter"/>
      <w:lvlText w:val="%5."/>
      <w:lvlJc w:val="left"/>
      <w:pPr>
        <w:ind w:left="3666" w:hanging="360"/>
      </w:pPr>
    </w:lvl>
    <w:lvl w:ilvl="5" w:tplc="041A001B" w:tentative="true">
      <w:start w:val="1"/>
      <w:numFmt w:val="lowerRoman"/>
      <w:lvlText w:val="%6."/>
      <w:lvlJc w:val="right"/>
      <w:pPr>
        <w:ind w:left="4386" w:hanging="180"/>
      </w:pPr>
    </w:lvl>
    <w:lvl w:ilvl="6" w:tplc="041A000F" w:tentative="true">
      <w:start w:val="1"/>
      <w:numFmt w:val="decimal"/>
      <w:lvlText w:val="%7."/>
      <w:lvlJc w:val="left"/>
      <w:pPr>
        <w:ind w:left="5106" w:hanging="360"/>
      </w:pPr>
    </w:lvl>
    <w:lvl w:ilvl="7" w:tplc="041A0019" w:tentative="true">
      <w:start w:val="1"/>
      <w:numFmt w:val="lowerLetter"/>
      <w:lvlText w:val="%8."/>
      <w:lvlJc w:val="left"/>
      <w:pPr>
        <w:ind w:left="5826" w:hanging="360"/>
      </w:pPr>
    </w:lvl>
    <w:lvl w:ilvl="8" w:tplc="041A001B" w:tentative="true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E7D7F4F"/>
    <w:multiLevelType w:val="hybridMultilevel"/>
    <w:tmpl w:val="9320D86A"/>
    <w:lvl w:ilvl="0" w:tplc="041A0013">
      <w:start w:val="1"/>
      <w:numFmt w:val="upperRoman"/>
      <w:lvlText w:val="%1."/>
      <w:lvlJc w:val="right"/>
      <w:pPr>
        <w:ind w:left="1146" w:hanging="360"/>
      </w:pPr>
    </w:lvl>
    <w:lvl w:ilvl="1" w:tplc="041A0019" w:tentative="true">
      <w:start w:val="1"/>
      <w:numFmt w:val="lowerLetter"/>
      <w:lvlText w:val="%2."/>
      <w:lvlJc w:val="left"/>
      <w:pPr>
        <w:ind w:left="1866" w:hanging="360"/>
      </w:pPr>
    </w:lvl>
    <w:lvl w:ilvl="2" w:tplc="041A001B" w:tentative="true">
      <w:start w:val="1"/>
      <w:numFmt w:val="lowerRoman"/>
      <w:lvlText w:val="%3."/>
      <w:lvlJc w:val="right"/>
      <w:pPr>
        <w:ind w:left="2586" w:hanging="180"/>
      </w:pPr>
    </w:lvl>
    <w:lvl w:ilvl="3" w:tplc="041A000F" w:tentative="true">
      <w:start w:val="1"/>
      <w:numFmt w:val="decimal"/>
      <w:lvlText w:val="%4."/>
      <w:lvlJc w:val="left"/>
      <w:pPr>
        <w:ind w:left="3306" w:hanging="360"/>
      </w:pPr>
    </w:lvl>
    <w:lvl w:ilvl="4" w:tplc="041A0019" w:tentative="true">
      <w:start w:val="1"/>
      <w:numFmt w:val="lowerLetter"/>
      <w:lvlText w:val="%5."/>
      <w:lvlJc w:val="left"/>
      <w:pPr>
        <w:ind w:left="4026" w:hanging="360"/>
      </w:pPr>
    </w:lvl>
    <w:lvl w:ilvl="5" w:tplc="041A001B" w:tentative="true">
      <w:start w:val="1"/>
      <w:numFmt w:val="lowerRoman"/>
      <w:lvlText w:val="%6."/>
      <w:lvlJc w:val="right"/>
      <w:pPr>
        <w:ind w:left="4746" w:hanging="180"/>
      </w:pPr>
    </w:lvl>
    <w:lvl w:ilvl="6" w:tplc="041A000F" w:tentative="true">
      <w:start w:val="1"/>
      <w:numFmt w:val="decimal"/>
      <w:lvlText w:val="%7."/>
      <w:lvlJc w:val="left"/>
      <w:pPr>
        <w:ind w:left="5466" w:hanging="360"/>
      </w:pPr>
    </w:lvl>
    <w:lvl w:ilvl="7" w:tplc="041A0019" w:tentative="true">
      <w:start w:val="1"/>
      <w:numFmt w:val="lowerLetter"/>
      <w:lvlText w:val="%8."/>
      <w:lvlJc w:val="left"/>
      <w:pPr>
        <w:ind w:left="6186" w:hanging="360"/>
      </w:pPr>
    </w:lvl>
    <w:lvl w:ilvl="8" w:tplc="041A001B" w:tentative="true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12"/>
  </w:num>
  <w:num w:numId="5">
    <w:abstractNumId w:val="14"/>
  </w:num>
  <w:num w:numId="6">
    <w:abstractNumId w:val="3"/>
  </w:num>
  <w:num w:numId="7">
    <w:abstractNumId w:val="5"/>
  </w:num>
  <w:num w:numId="8">
    <w:abstractNumId w:val="10"/>
  </w:num>
  <w:num w:numId="9">
    <w:abstractNumId w:val="19"/>
  </w:num>
  <w:num w:numId="10">
    <w:abstractNumId w:val="15"/>
  </w:num>
  <w:num w:numId="11">
    <w:abstractNumId w:val="9"/>
  </w:num>
  <w:num w:numId="12">
    <w:abstractNumId w:val="17"/>
  </w:num>
  <w:num w:numId="13">
    <w:abstractNumId w:val="11"/>
  </w:num>
  <w:num w:numId="14">
    <w:abstractNumId w:val="0"/>
  </w:num>
  <w:num w:numId="15">
    <w:abstractNumId w:val="8"/>
  </w:num>
  <w:num w:numId="16">
    <w:abstractNumId w:val="16"/>
  </w:num>
  <w:num w:numId="17">
    <w:abstractNumId w:val="1"/>
  </w:num>
  <w:num w:numId="18">
    <w:abstractNumId w:val="20"/>
  </w:num>
  <w:num w:numId="19">
    <w:abstractNumId w:val="4"/>
  </w:num>
  <w:num w:numId="20">
    <w:abstractNumId w:val="18"/>
  </w:num>
  <w:num w:numId="21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1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68C"/>
    <w:rsid w:val="00000989"/>
    <w:rsid w:val="000047CE"/>
    <w:rsid w:val="000207B1"/>
    <w:rsid w:val="00022BE5"/>
    <w:rsid w:val="00031812"/>
    <w:rsid w:val="000405C8"/>
    <w:rsid w:val="00046DC9"/>
    <w:rsid w:val="00055586"/>
    <w:rsid w:val="00093B15"/>
    <w:rsid w:val="000A38DC"/>
    <w:rsid w:val="000A5F47"/>
    <w:rsid w:val="000A6021"/>
    <w:rsid w:val="000B54B3"/>
    <w:rsid w:val="000B62FF"/>
    <w:rsid w:val="000D0362"/>
    <w:rsid w:val="000D1ACA"/>
    <w:rsid w:val="000D5252"/>
    <w:rsid w:val="000E35BD"/>
    <w:rsid w:val="000F123C"/>
    <w:rsid w:val="000F1A48"/>
    <w:rsid w:val="000F3A48"/>
    <w:rsid w:val="00104127"/>
    <w:rsid w:val="001106B3"/>
    <w:rsid w:val="00116754"/>
    <w:rsid w:val="00122038"/>
    <w:rsid w:val="00124E6C"/>
    <w:rsid w:val="00130BC9"/>
    <w:rsid w:val="00134FF6"/>
    <w:rsid w:val="00144815"/>
    <w:rsid w:val="00156505"/>
    <w:rsid w:val="0015767A"/>
    <w:rsid w:val="00171C17"/>
    <w:rsid w:val="001A3040"/>
    <w:rsid w:val="001A6CAE"/>
    <w:rsid w:val="001C074F"/>
    <w:rsid w:val="001C1E30"/>
    <w:rsid w:val="001D141C"/>
    <w:rsid w:val="001D54BC"/>
    <w:rsid w:val="001E00D4"/>
    <w:rsid w:val="001E2DC3"/>
    <w:rsid w:val="001E5747"/>
    <w:rsid w:val="001E774E"/>
    <w:rsid w:val="001F2545"/>
    <w:rsid w:val="00200BD1"/>
    <w:rsid w:val="00203206"/>
    <w:rsid w:val="002113C5"/>
    <w:rsid w:val="0021304B"/>
    <w:rsid w:val="00225BB2"/>
    <w:rsid w:val="00232EC0"/>
    <w:rsid w:val="00247977"/>
    <w:rsid w:val="00250C26"/>
    <w:rsid w:val="00253952"/>
    <w:rsid w:val="00261C57"/>
    <w:rsid w:val="00264763"/>
    <w:rsid w:val="00267387"/>
    <w:rsid w:val="00277586"/>
    <w:rsid w:val="00291C51"/>
    <w:rsid w:val="00291C97"/>
    <w:rsid w:val="002B5664"/>
    <w:rsid w:val="002C078C"/>
    <w:rsid w:val="002C60D0"/>
    <w:rsid w:val="002C6D70"/>
    <w:rsid w:val="002D58F7"/>
    <w:rsid w:val="002F03DB"/>
    <w:rsid w:val="002F1308"/>
    <w:rsid w:val="002F17DF"/>
    <w:rsid w:val="002F232B"/>
    <w:rsid w:val="00304A16"/>
    <w:rsid w:val="00306461"/>
    <w:rsid w:val="00315452"/>
    <w:rsid w:val="00316D7A"/>
    <w:rsid w:val="003300AC"/>
    <w:rsid w:val="00331846"/>
    <w:rsid w:val="003361B0"/>
    <w:rsid w:val="0033690D"/>
    <w:rsid w:val="0033735C"/>
    <w:rsid w:val="003523FA"/>
    <w:rsid w:val="00352413"/>
    <w:rsid w:val="0035401D"/>
    <w:rsid w:val="003556AF"/>
    <w:rsid w:val="003602CB"/>
    <w:rsid w:val="00360BA5"/>
    <w:rsid w:val="003719D7"/>
    <w:rsid w:val="00372887"/>
    <w:rsid w:val="00380FE6"/>
    <w:rsid w:val="003928EB"/>
    <w:rsid w:val="00395213"/>
    <w:rsid w:val="003A5DF9"/>
    <w:rsid w:val="003B0966"/>
    <w:rsid w:val="003B59A2"/>
    <w:rsid w:val="003C67EB"/>
    <w:rsid w:val="003C78CC"/>
    <w:rsid w:val="003D1C63"/>
    <w:rsid w:val="003D64E4"/>
    <w:rsid w:val="003E496A"/>
    <w:rsid w:val="003E6F7C"/>
    <w:rsid w:val="004143DE"/>
    <w:rsid w:val="0042367D"/>
    <w:rsid w:val="0044161C"/>
    <w:rsid w:val="0044447E"/>
    <w:rsid w:val="00446EEB"/>
    <w:rsid w:val="00454EE1"/>
    <w:rsid w:val="00470A06"/>
    <w:rsid w:val="00474083"/>
    <w:rsid w:val="00476EA8"/>
    <w:rsid w:val="00477C7D"/>
    <w:rsid w:val="00481DA7"/>
    <w:rsid w:val="004820C0"/>
    <w:rsid w:val="004837BB"/>
    <w:rsid w:val="004939DE"/>
    <w:rsid w:val="00496763"/>
    <w:rsid w:val="004A0011"/>
    <w:rsid w:val="004A1573"/>
    <w:rsid w:val="004A7BEB"/>
    <w:rsid w:val="004B6017"/>
    <w:rsid w:val="004C110C"/>
    <w:rsid w:val="004C16CE"/>
    <w:rsid w:val="004C4E43"/>
    <w:rsid w:val="004C7792"/>
    <w:rsid w:val="004C7CA5"/>
    <w:rsid w:val="004D1519"/>
    <w:rsid w:val="004D21CB"/>
    <w:rsid w:val="004D2CE4"/>
    <w:rsid w:val="004D3920"/>
    <w:rsid w:val="004D6ECD"/>
    <w:rsid w:val="00521777"/>
    <w:rsid w:val="00534BDE"/>
    <w:rsid w:val="00545B20"/>
    <w:rsid w:val="00546A16"/>
    <w:rsid w:val="00546BD8"/>
    <w:rsid w:val="00551628"/>
    <w:rsid w:val="00556F5E"/>
    <w:rsid w:val="0055718C"/>
    <w:rsid w:val="0056742D"/>
    <w:rsid w:val="00572F53"/>
    <w:rsid w:val="0057478B"/>
    <w:rsid w:val="00587A98"/>
    <w:rsid w:val="005971D1"/>
    <w:rsid w:val="00597509"/>
    <w:rsid w:val="005A5C6D"/>
    <w:rsid w:val="005C22CB"/>
    <w:rsid w:val="005C50C3"/>
    <w:rsid w:val="005C52A1"/>
    <w:rsid w:val="005C59A9"/>
    <w:rsid w:val="005C5F96"/>
    <w:rsid w:val="005D6C14"/>
    <w:rsid w:val="005E0107"/>
    <w:rsid w:val="005F0488"/>
    <w:rsid w:val="005F25C8"/>
    <w:rsid w:val="005F3E62"/>
    <w:rsid w:val="005F6CA0"/>
    <w:rsid w:val="006076A9"/>
    <w:rsid w:val="006111C6"/>
    <w:rsid w:val="006223D3"/>
    <w:rsid w:val="0062300E"/>
    <w:rsid w:val="00624475"/>
    <w:rsid w:val="006257EE"/>
    <w:rsid w:val="0063302E"/>
    <w:rsid w:val="006431AB"/>
    <w:rsid w:val="0064596A"/>
    <w:rsid w:val="00646313"/>
    <w:rsid w:val="006543C3"/>
    <w:rsid w:val="00656E9A"/>
    <w:rsid w:val="006665F6"/>
    <w:rsid w:val="006679E9"/>
    <w:rsid w:val="00690FEB"/>
    <w:rsid w:val="00691DA9"/>
    <w:rsid w:val="0069729C"/>
    <w:rsid w:val="006A28BF"/>
    <w:rsid w:val="006B5BDC"/>
    <w:rsid w:val="006C6AFB"/>
    <w:rsid w:val="006D03A0"/>
    <w:rsid w:val="006D5A00"/>
    <w:rsid w:val="006E7D6D"/>
    <w:rsid w:val="006F48E7"/>
    <w:rsid w:val="00704450"/>
    <w:rsid w:val="00706CC0"/>
    <w:rsid w:val="00707337"/>
    <w:rsid w:val="00711624"/>
    <w:rsid w:val="00711E06"/>
    <w:rsid w:val="00712E22"/>
    <w:rsid w:val="00713734"/>
    <w:rsid w:val="00721D24"/>
    <w:rsid w:val="00723BA2"/>
    <w:rsid w:val="007262C6"/>
    <w:rsid w:val="00730711"/>
    <w:rsid w:val="0074654A"/>
    <w:rsid w:val="0075222E"/>
    <w:rsid w:val="00755867"/>
    <w:rsid w:val="0075749E"/>
    <w:rsid w:val="00760C6E"/>
    <w:rsid w:val="007616E2"/>
    <w:rsid w:val="00771316"/>
    <w:rsid w:val="007739DE"/>
    <w:rsid w:val="00773D6E"/>
    <w:rsid w:val="00776391"/>
    <w:rsid w:val="007800D7"/>
    <w:rsid w:val="00781344"/>
    <w:rsid w:val="00786A86"/>
    <w:rsid w:val="00792B38"/>
    <w:rsid w:val="007A6404"/>
    <w:rsid w:val="007C1D09"/>
    <w:rsid w:val="007D6F7E"/>
    <w:rsid w:val="007E488A"/>
    <w:rsid w:val="007F175D"/>
    <w:rsid w:val="007F5311"/>
    <w:rsid w:val="00800B94"/>
    <w:rsid w:val="00806D87"/>
    <w:rsid w:val="0081264B"/>
    <w:rsid w:val="00820124"/>
    <w:rsid w:val="00824763"/>
    <w:rsid w:val="0083368C"/>
    <w:rsid w:val="00840A7A"/>
    <w:rsid w:val="008431A8"/>
    <w:rsid w:val="008510AB"/>
    <w:rsid w:val="0085184A"/>
    <w:rsid w:val="00864198"/>
    <w:rsid w:val="00865FC1"/>
    <w:rsid w:val="00871872"/>
    <w:rsid w:val="0088551F"/>
    <w:rsid w:val="00887B5F"/>
    <w:rsid w:val="00887CAA"/>
    <w:rsid w:val="00896B51"/>
    <w:rsid w:val="008A5EC3"/>
    <w:rsid w:val="008A62F8"/>
    <w:rsid w:val="008C030B"/>
    <w:rsid w:val="008C5625"/>
    <w:rsid w:val="008D3281"/>
    <w:rsid w:val="008D39D2"/>
    <w:rsid w:val="008D77F3"/>
    <w:rsid w:val="008E29D7"/>
    <w:rsid w:val="008F197C"/>
    <w:rsid w:val="008F4E37"/>
    <w:rsid w:val="008F5DA6"/>
    <w:rsid w:val="008F78E7"/>
    <w:rsid w:val="00905D43"/>
    <w:rsid w:val="009079BC"/>
    <w:rsid w:val="0091282B"/>
    <w:rsid w:val="00935B1A"/>
    <w:rsid w:val="00935D99"/>
    <w:rsid w:val="00937A7E"/>
    <w:rsid w:val="00952C06"/>
    <w:rsid w:val="009543D6"/>
    <w:rsid w:val="00954D94"/>
    <w:rsid w:val="009707F7"/>
    <w:rsid w:val="00977D50"/>
    <w:rsid w:val="009A6DFF"/>
    <w:rsid w:val="009B1641"/>
    <w:rsid w:val="009B3254"/>
    <w:rsid w:val="009C7A66"/>
    <w:rsid w:val="009D73C3"/>
    <w:rsid w:val="009E0EF2"/>
    <w:rsid w:val="009E2867"/>
    <w:rsid w:val="009F07CE"/>
    <w:rsid w:val="009F7389"/>
    <w:rsid w:val="009F74AF"/>
    <w:rsid w:val="009F7898"/>
    <w:rsid w:val="00A0337C"/>
    <w:rsid w:val="00A04033"/>
    <w:rsid w:val="00A0742A"/>
    <w:rsid w:val="00A30E9F"/>
    <w:rsid w:val="00A34D02"/>
    <w:rsid w:val="00A42573"/>
    <w:rsid w:val="00A43907"/>
    <w:rsid w:val="00A50B33"/>
    <w:rsid w:val="00A51C84"/>
    <w:rsid w:val="00A53CBC"/>
    <w:rsid w:val="00A55940"/>
    <w:rsid w:val="00A67360"/>
    <w:rsid w:val="00A70284"/>
    <w:rsid w:val="00A805FC"/>
    <w:rsid w:val="00A976AF"/>
    <w:rsid w:val="00AA26C9"/>
    <w:rsid w:val="00AA4A65"/>
    <w:rsid w:val="00AA4BDC"/>
    <w:rsid w:val="00AA5A63"/>
    <w:rsid w:val="00AB1E33"/>
    <w:rsid w:val="00AB5EC6"/>
    <w:rsid w:val="00AC5B41"/>
    <w:rsid w:val="00AD1369"/>
    <w:rsid w:val="00AD5088"/>
    <w:rsid w:val="00AD5954"/>
    <w:rsid w:val="00AF2B9D"/>
    <w:rsid w:val="00AF3647"/>
    <w:rsid w:val="00B0097A"/>
    <w:rsid w:val="00B15AD8"/>
    <w:rsid w:val="00B15F8D"/>
    <w:rsid w:val="00B20D6C"/>
    <w:rsid w:val="00B25AC4"/>
    <w:rsid w:val="00B25E0F"/>
    <w:rsid w:val="00B26B09"/>
    <w:rsid w:val="00B37187"/>
    <w:rsid w:val="00B4361D"/>
    <w:rsid w:val="00B43C25"/>
    <w:rsid w:val="00B46D5E"/>
    <w:rsid w:val="00B4775C"/>
    <w:rsid w:val="00B807AA"/>
    <w:rsid w:val="00B809A5"/>
    <w:rsid w:val="00B86752"/>
    <w:rsid w:val="00BB5467"/>
    <w:rsid w:val="00BB60C3"/>
    <w:rsid w:val="00BB6928"/>
    <w:rsid w:val="00BE23CF"/>
    <w:rsid w:val="00BF147E"/>
    <w:rsid w:val="00BF41FF"/>
    <w:rsid w:val="00C07878"/>
    <w:rsid w:val="00C168DD"/>
    <w:rsid w:val="00C2276C"/>
    <w:rsid w:val="00C243AD"/>
    <w:rsid w:val="00C259F9"/>
    <w:rsid w:val="00C303BB"/>
    <w:rsid w:val="00C73439"/>
    <w:rsid w:val="00C77B2A"/>
    <w:rsid w:val="00C80180"/>
    <w:rsid w:val="00C84DC4"/>
    <w:rsid w:val="00C91362"/>
    <w:rsid w:val="00CA31EA"/>
    <w:rsid w:val="00CB3157"/>
    <w:rsid w:val="00CB4D03"/>
    <w:rsid w:val="00CB584A"/>
    <w:rsid w:val="00CC532B"/>
    <w:rsid w:val="00CC6253"/>
    <w:rsid w:val="00CD0E98"/>
    <w:rsid w:val="00CD17EC"/>
    <w:rsid w:val="00CE584D"/>
    <w:rsid w:val="00D133FB"/>
    <w:rsid w:val="00D179B0"/>
    <w:rsid w:val="00D264D3"/>
    <w:rsid w:val="00D27754"/>
    <w:rsid w:val="00D40902"/>
    <w:rsid w:val="00D41004"/>
    <w:rsid w:val="00D41637"/>
    <w:rsid w:val="00D450FB"/>
    <w:rsid w:val="00D60E63"/>
    <w:rsid w:val="00D653D2"/>
    <w:rsid w:val="00DA6856"/>
    <w:rsid w:val="00DB0218"/>
    <w:rsid w:val="00DC131E"/>
    <w:rsid w:val="00DC74C9"/>
    <w:rsid w:val="00DD2166"/>
    <w:rsid w:val="00DD2647"/>
    <w:rsid w:val="00DD3F28"/>
    <w:rsid w:val="00DE480B"/>
    <w:rsid w:val="00DF086D"/>
    <w:rsid w:val="00E01DE1"/>
    <w:rsid w:val="00E02479"/>
    <w:rsid w:val="00E031F2"/>
    <w:rsid w:val="00E07C12"/>
    <w:rsid w:val="00E1048D"/>
    <w:rsid w:val="00E10F0C"/>
    <w:rsid w:val="00E1322A"/>
    <w:rsid w:val="00E144FA"/>
    <w:rsid w:val="00E1737C"/>
    <w:rsid w:val="00E21294"/>
    <w:rsid w:val="00E3232A"/>
    <w:rsid w:val="00E36AC6"/>
    <w:rsid w:val="00E42E79"/>
    <w:rsid w:val="00E515B7"/>
    <w:rsid w:val="00E51661"/>
    <w:rsid w:val="00E54612"/>
    <w:rsid w:val="00E54A89"/>
    <w:rsid w:val="00E5794F"/>
    <w:rsid w:val="00E66B07"/>
    <w:rsid w:val="00E76F00"/>
    <w:rsid w:val="00E80FA9"/>
    <w:rsid w:val="00E91BA9"/>
    <w:rsid w:val="00EA4E00"/>
    <w:rsid w:val="00EA5B71"/>
    <w:rsid w:val="00EB0ED7"/>
    <w:rsid w:val="00EB1A7A"/>
    <w:rsid w:val="00EB5D54"/>
    <w:rsid w:val="00EB7C3A"/>
    <w:rsid w:val="00EC6CF6"/>
    <w:rsid w:val="00ED19FB"/>
    <w:rsid w:val="00ED54C9"/>
    <w:rsid w:val="00EE33A6"/>
    <w:rsid w:val="00EE5874"/>
    <w:rsid w:val="00EF682B"/>
    <w:rsid w:val="00EF7C4D"/>
    <w:rsid w:val="00F05B5A"/>
    <w:rsid w:val="00F13155"/>
    <w:rsid w:val="00F160AD"/>
    <w:rsid w:val="00F162A8"/>
    <w:rsid w:val="00F42478"/>
    <w:rsid w:val="00F430EF"/>
    <w:rsid w:val="00F43E3F"/>
    <w:rsid w:val="00F457F2"/>
    <w:rsid w:val="00F65435"/>
    <w:rsid w:val="00F659B6"/>
    <w:rsid w:val="00F75F47"/>
    <w:rsid w:val="00F77226"/>
    <w:rsid w:val="00F8453D"/>
    <w:rsid w:val="00F918EE"/>
    <w:rsid w:val="00F93C9F"/>
    <w:rsid w:val="00F953B4"/>
    <w:rsid w:val="00F95557"/>
    <w:rsid w:val="00F972B3"/>
    <w:rsid w:val="00FD2289"/>
    <w:rsid w:val="00FD2D9B"/>
    <w:rsid w:val="00FD5D8B"/>
    <w:rsid w:val="00FE1D84"/>
    <w:rsid w:val="00FE5725"/>
    <w:rsid w:val="00FF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1" v:ext="edit"/>
    </o:shapelayout>
  </w:shapeDefaults>
  <w:decimalSymbol w:val=","/>
  <w:listSeparator w:val=";"/>
  <w15:chartTrackingRefBased/>
  <w15:docId w15:val="{44FF7BBC-A284-4727-A3E0-B723993BE0CC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lang w:eastAsia="en-US"/>
    </w:rPr>
  </w:style>
  <w:style w:type="character" w:styleId="Zadanifontodlomka" w:default="true">
    <w:name w:val="Default Paragraph Font"/>
    <w:semiHidden/>
  </w:style>
  <w:style w:type="table" w:styleId="Obinatablica" w:default="tru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semiHidden/>
  </w:style>
  <w:style w:type="paragraph" w:styleId="Odlomakpopisa">
    <w:name w:val="List Paragraph"/>
    <w:basedOn w:val="Normal"/>
    <w:uiPriority w:val="34"/>
    <w:qFormat/>
    <w:rsid w:val="005A5C6D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4DC4"/>
    <w:rPr>
      <w:rFonts w:ascii="Segoe UI" w:hAnsi="Segoe UI"/>
      <w:sz w:val="18"/>
      <w:szCs w:val="18"/>
      <w:lang w:val="x-none"/>
    </w:rPr>
  </w:style>
  <w:style w:type="character" w:styleId="TekstbaloniaChar" w:customStyle="true">
    <w:name w:val="Tekst balončića Char"/>
    <w:link w:val="Tekstbalonia"/>
    <w:uiPriority w:val="99"/>
    <w:semiHidden/>
    <w:rsid w:val="00C84D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Relationship Target="../customXml/item1.xml" Type="http://schemas.openxmlformats.org/officeDocument/2006/relationships/customXml" Id="rId7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Elektromaterijal d.d.</properties:Company>
  <properties:Pages>2</properties:Pages>
  <properties:Words>553</properties:Words>
  <properties:Characters>3397</properties:Characters>
  <properties:Lines>28</properties:Lines>
  <properties:Paragraphs>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ELEKTROMATERIJAL d</vt:lpstr>
      <vt:lpstr>ELEKTROMATERIJAL d</vt:lpstr>
    </vt:vector>
  </properties:TitlesOfParts>
  <properties:LinksUpToDate>false</properties:LinksUpToDate>
  <properties:CharactersWithSpaces>3943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2024-09-11T07:02:00Z</dcterms:created>
  <dc:creator>KristijanD</dc:creator>
  <cp:keywords/>
  <cp:lastModifiedBy>Ana Golub Gruić</cp:lastModifiedBy>
  <cp:lastPrinted>2021-01-07T12:32:00Z</cp:lastPrinted>
  <dcterms:modified xmlns:xsi="http://www.w3.org/2001/XMLSchema-instance" xsi:type="dcterms:W3CDTF">2024-09-11T07:02:00Z</dcterms:modified>
  <cp:revision>2</cp:revision>
  <dc:subject/>
  <dc:title>ELEKTROMATERIJAL d</dc:title>
</cp:coreProperties>
</file>